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498" w:rsidRDefault="00FE7498" w:rsidP="00FE7498"/>
    <w:p w:rsidR="00FE7498" w:rsidRDefault="00FE7498" w:rsidP="00FE7498"/>
    <w:p w:rsidR="00FE7498" w:rsidRDefault="00FE7498" w:rsidP="00FE7498"/>
    <w:p w:rsidR="00FE7498" w:rsidRDefault="00FE7498" w:rsidP="00FE7498"/>
    <w:p w:rsidR="00FE7498" w:rsidRDefault="00FE7498" w:rsidP="00FE7498">
      <w:r>
        <w:rPr>
          <w:noProof/>
        </w:rPr>
        <mc:AlternateContent>
          <mc:Choice Requires="wps">
            <w:drawing>
              <wp:anchor distT="0" distB="0" distL="114300" distR="114300" simplePos="0" relativeHeight="251660288" behindDoc="0" locked="0" layoutInCell="1" allowOverlap="1" wp14:anchorId="2D3A1752" wp14:editId="289D7D95">
                <wp:simplePos x="0" y="0"/>
                <wp:positionH relativeFrom="column">
                  <wp:posOffset>-160020</wp:posOffset>
                </wp:positionH>
                <wp:positionV relativeFrom="paragraph">
                  <wp:posOffset>118472</wp:posOffset>
                </wp:positionV>
                <wp:extent cx="5915036" cy="744931"/>
                <wp:effectExtent l="19050" t="19050" r="28575" b="17145"/>
                <wp:wrapNone/>
                <wp:docPr id="3" name="正方形/長方形 2"/>
                <wp:cNvGraphicFramePr/>
                <a:graphic xmlns:a="http://schemas.openxmlformats.org/drawingml/2006/main">
                  <a:graphicData uri="http://schemas.microsoft.com/office/word/2010/wordprocessingShape">
                    <wps:wsp>
                      <wps:cNvSpPr/>
                      <wps:spPr>
                        <a:xfrm>
                          <a:off x="0" y="0"/>
                          <a:ext cx="5915036" cy="744931"/>
                        </a:xfrm>
                        <a:prstGeom prst="rect">
                          <a:avLst/>
                        </a:prstGeom>
                        <a:solidFill>
                          <a:schemeClr val="bg1"/>
                        </a:solidFill>
                        <a:ln w="31750" cmpd="dbl">
                          <a:solidFill>
                            <a:schemeClr val="tx1"/>
                          </a:solidFill>
                        </a:ln>
                      </wps:spPr>
                      <wps:txbx>
                        <w:txbxContent>
                          <w:p w:rsidR="00EB78FB" w:rsidRPr="00585F21" w:rsidRDefault="00EB78FB" w:rsidP="00FE7498">
                            <w:pPr>
                              <w:pStyle w:val="Web"/>
                              <w:spacing w:before="0" w:beforeAutospacing="0" w:after="0" w:afterAutospacing="0"/>
                              <w:jc w:val="center"/>
                            </w:pPr>
                            <w:r>
                              <w:rPr>
                                <w:rFonts w:ascii="ＭＳ ゴシック" w:eastAsia="ＭＳ ゴシック" w:hAnsi="ＭＳ ゴシック" w:cstheme="minorBidi" w:hint="eastAsia"/>
                                <w:color w:val="000000" w:themeColor="text1"/>
                                <w:sz w:val="56"/>
                                <w:szCs w:val="56"/>
                              </w:rPr>
                              <w:t>運営</w:t>
                            </w:r>
                            <w:r w:rsidRPr="00585F21">
                              <w:rPr>
                                <w:rFonts w:ascii="ＭＳ ゴシック" w:eastAsia="ＭＳ ゴシック" w:hAnsi="ＭＳ ゴシック" w:cstheme="minorBidi" w:hint="eastAsia"/>
                                <w:color w:val="000000" w:themeColor="text1"/>
                                <w:sz w:val="56"/>
                                <w:szCs w:val="56"/>
                              </w:rPr>
                              <w:t>マニュアル</w:t>
                            </w:r>
                          </w:p>
                        </w:txbxContent>
                      </wps:txbx>
                      <wps:bodyPr wrap="square" lIns="91440" tIns="45720" rIns="91440" bIns="45720" anchor="ctr">
                        <a:noAutofit/>
                      </wps:bodyPr>
                    </wps:wsp>
                  </a:graphicData>
                </a:graphic>
              </wp:anchor>
            </w:drawing>
          </mc:Choice>
          <mc:Fallback>
            <w:pict>
              <v:rect w14:anchorId="2D3A1752" id="正方形/長方形 2" o:spid="_x0000_s1026" style="position:absolute;left:0;text-align:left;margin-left:-12.6pt;margin-top:9.35pt;width:465.75pt;height:58.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" fillcolor="white [3212]" strokecolor="black [3213]" strokeweight="2.5pt">
                <v:stroke linestyle="thinThin"/>
                <v:textbox>
                  <w:txbxContent>
                    <w:p w:rsidR="00EB78FB" w:rsidRPr="00585F21" w:rsidRDefault="00EB78FB" w:rsidP="00FE7498">
                      <w:pPr>
                        <w:pStyle w:val="Web"/>
                        <w:spacing w:before="0" w:beforeAutospacing="0" w:after="0" w:afterAutospacing="0"/>
                        <w:jc w:val="center"/>
                      </w:pPr>
                      <w:r>
                        <w:rPr>
                          <w:rFonts w:ascii="ＭＳ ゴシック" w:eastAsia="ＭＳ ゴシック" w:hAnsi="ＭＳ ゴシック" w:cstheme="minorBidi" w:hint="eastAsia"/>
                          <w:color w:val="000000" w:themeColor="text1"/>
                          <w:sz w:val="56"/>
                          <w:szCs w:val="56"/>
                        </w:rPr>
                        <w:t>運営</w:t>
                      </w:r>
                      <w:r w:rsidRPr="00585F21">
                        <w:rPr>
                          <w:rFonts w:ascii="ＭＳ ゴシック" w:eastAsia="ＭＳ ゴシック" w:hAnsi="ＭＳ ゴシック" w:cstheme="minorBidi" w:hint="eastAsia"/>
                          <w:color w:val="000000" w:themeColor="text1"/>
                          <w:sz w:val="56"/>
                          <w:szCs w:val="56"/>
                        </w:rPr>
                        <w:t>マニュアル</w:t>
                      </w:r>
                    </w:p>
                  </w:txbxContent>
                </v:textbox>
              </v:rect>
            </w:pict>
          </mc:Fallback>
        </mc:AlternateContent>
      </w:r>
    </w:p>
    <w:p w:rsidR="00FE7498" w:rsidRDefault="00FE7498" w:rsidP="00FE7498"/>
    <w:p w:rsidR="00FE7498" w:rsidRDefault="00FE7498" w:rsidP="00FE7498"/>
    <w:p w:rsidR="00FE7498" w:rsidRDefault="00FE7498" w:rsidP="00FE7498"/>
    <w:p w:rsidR="00FE7498" w:rsidRDefault="00FE7498" w:rsidP="00FE7498"/>
    <w:p w:rsidR="00FE7498" w:rsidRDefault="00FE7498" w:rsidP="00FE7498"/>
    <w:p w:rsidR="00FE7498" w:rsidRDefault="00FE7498" w:rsidP="00FE7498"/>
    <w:p w:rsidR="00FE7498" w:rsidRDefault="00FE7498" w:rsidP="00FE7498"/>
    <w:p w:rsidR="00FE7498" w:rsidRDefault="00FE7498" w:rsidP="00FE7498"/>
    <w:p w:rsidR="00FE7498" w:rsidRDefault="00FE7498" w:rsidP="00FE7498"/>
    <w:p w:rsidR="00FE7498" w:rsidRDefault="00FE7498" w:rsidP="00FE7498"/>
    <w:p w:rsidR="00FE7498" w:rsidRDefault="00FE7498" w:rsidP="00FE7498"/>
    <w:p w:rsidR="00FE7498" w:rsidRDefault="00FE7498" w:rsidP="00FE7498"/>
    <w:p w:rsidR="00FE7498" w:rsidRDefault="00FE7498" w:rsidP="00FE7498"/>
    <w:p w:rsidR="00FE7498" w:rsidRDefault="00FE7498" w:rsidP="00FE7498"/>
    <w:p w:rsidR="00FE7498" w:rsidRDefault="00FE7498" w:rsidP="00FE7498"/>
    <w:p w:rsidR="00FE7498" w:rsidRDefault="00FE7498" w:rsidP="00FE7498"/>
    <w:p w:rsidR="00FE7498" w:rsidRDefault="00FE7498" w:rsidP="00FE7498"/>
    <w:p w:rsidR="00FE7498" w:rsidRDefault="00FE7498" w:rsidP="00FE7498"/>
    <w:p w:rsidR="00FE7498" w:rsidRDefault="00FE7498" w:rsidP="00FE7498"/>
    <w:p w:rsidR="00FE7498" w:rsidRDefault="00FE7498" w:rsidP="00FE7498"/>
    <w:p w:rsidR="00FE7498" w:rsidRDefault="00FE7498" w:rsidP="00FE7498"/>
    <w:p w:rsidR="00FE7498" w:rsidRDefault="00FE7498" w:rsidP="00FE7498"/>
    <w:p w:rsidR="00FE7498" w:rsidRDefault="00FE7498" w:rsidP="00FE7498"/>
    <w:p w:rsidR="00FE7498" w:rsidRDefault="00FE7498" w:rsidP="00FE7498"/>
    <w:p w:rsidR="00FE7498" w:rsidRDefault="00FE7498" w:rsidP="00FE7498"/>
    <w:p w:rsidR="00FE7498" w:rsidRDefault="00FE7498" w:rsidP="00FE7498">
      <w:r>
        <w:rPr>
          <w:noProof/>
        </w:rPr>
        <w:drawing>
          <wp:anchor distT="0" distB="0" distL="114300" distR="114300" simplePos="0" relativeHeight="251659264" behindDoc="0" locked="0" layoutInCell="1" allowOverlap="1" wp14:anchorId="3CE779F9" wp14:editId="173F0BD1">
            <wp:simplePos x="0" y="0"/>
            <wp:positionH relativeFrom="column">
              <wp:posOffset>1213304</wp:posOffset>
            </wp:positionH>
            <wp:positionV relativeFrom="paragraph">
              <wp:posOffset>233045</wp:posOffset>
            </wp:positionV>
            <wp:extent cx="3124893" cy="29498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4893" cy="294985"/>
                    </a:xfrm>
                    <a:prstGeom prst="rect">
                      <a:avLst/>
                    </a:prstGeom>
                    <a:noFill/>
                    <a:ln>
                      <a:noFill/>
                    </a:ln>
                    <a:effectLst/>
                    <a:extLst/>
                  </pic:spPr>
                </pic:pic>
              </a:graphicData>
            </a:graphic>
          </wp:anchor>
        </w:drawing>
      </w:r>
    </w:p>
    <w:p w:rsidR="00FE7498" w:rsidRDefault="00FE7498" w:rsidP="00FE7498"/>
    <w:p w:rsidR="00FE7498" w:rsidRDefault="00FE7498" w:rsidP="00FE7498"/>
    <w:p w:rsidR="00FE7498" w:rsidRDefault="00FE7498" w:rsidP="00FE7498">
      <w:pPr>
        <w:jc w:val="center"/>
      </w:pPr>
      <w:r>
        <w:rPr>
          <w:rFonts w:hint="eastAsia"/>
        </w:rPr>
        <w:t>2013/04</w:t>
      </w:r>
      <w:r>
        <w:rPr>
          <w:rFonts w:hint="eastAsia"/>
        </w:rPr>
        <w:t xml:space="preserve">　</w:t>
      </w:r>
      <w:r>
        <w:rPr>
          <w:rFonts w:hint="eastAsia"/>
        </w:rPr>
        <w:t>Ver1</w:t>
      </w:r>
    </w:p>
    <w:p w:rsidR="00FE7498" w:rsidRDefault="00FE7498" w:rsidP="00FE7498"/>
    <w:p w:rsidR="00FE7498" w:rsidRDefault="00FE7498" w:rsidP="00FE7498"/>
    <w:p w:rsidR="00947050" w:rsidRPr="00CD6FFF" w:rsidRDefault="00947050" w:rsidP="00947050">
      <w:pPr>
        <w:jc w:val="left"/>
        <w:rPr>
          <w:rFonts w:ascii="ＭＳ ゴシック" w:eastAsia="ＭＳ ゴシック" w:hAnsi="ＭＳ ゴシック"/>
          <w:b/>
          <w:sz w:val="24"/>
          <w:szCs w:val="24"/>
        </w:rPr>
      </w:pPr>
      <w:r w:rsidRPr="00CD6FFF">
        <w:rPr>
          <w:rFonts w:ascii="ＭＳ ゴシック" w:eastAsia="ＭＳ ゴシック" w:hAnsi="ＭＳ ゴシック" w:hint="eastAsia"/>
          <w:b/>
          <w:sz w:val="24"/>
          <w:szCs w:val="24"/>
        </w:rPr>
        <w:lastRenderedPageBreak/>
        <w:t>【目　次】</w:t>
      </w:r>
    </w:p>
    <w:p w:rsidR="00947050" w:rsidRPr="00D9451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r>
        <w:rPr>
          <w:rFonts w:ascii="ＭＳ ゴシック" w:eastAsia="ＭＳ ゴシック" w:hAnsi="ＭＳ ゴシック" w:hint="eastAsia"/>
          <w:szCs w:val="21"/>
        </w:rPr>
        <w:t>①運営マニュアル概要</w:t>
      </w:r>
    </w:p>
    <w:p w:rsidR="00947050" w:rsidRPr="00D94510" w:rsidRDefault="00947050" w:rsidP="00947050">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・運営マニュアル　目的・・・・・・・・・・・・・・・・・・・・・・・・・・・・3</w:t>
      </w:r>
    </w:p>
    <w:p w:rsidR="00947050" w:rsidRDefault="00947050" w:rsidP="00947050">
      <w:pPr>
        <w:rPr>
          <w:rFonts w:ascii="ＭＳ ゴシック" w:eastAsia="ＭＳ ゴシック" w:hAnsi="ＭＳ ゴシック"/>
          <w:szCs w:val="21"/>
        </w:rPr>
      </w:pPr>
    </w:p>
    <w:p w:rsidR="000A4FD0" w:rsidRPr="00947050" w:rsidRDefault="000A4FD0" w:rsidP="00947050">
      <w:pPr>
        <w:rPr>
          <w:rFonts w:ascii="ＭＳ ゴシック" w:eastAsia="ＭＳ ゴシック" w:hAnsi="ＭＳ ゴシック"/>
          <w:szCs w:val="21"/>
        </w:rPr>
      </w:pPr>
    </w:p>
    <w:p w:rsidR="00947050" w:rsidRPr="00D94510" w:rsidRDefault="00947050" w:rsidP="00947050">
      <w:pPr>
        <w:rPr>
          <w:rFonts w:ascii="ＭＳ ゴシック" w:eastAsia="ＭＳ ゴシック" w:hAnsi="ＭＳ ゴシック"/>
          <w:szCs w:val="21"/>
        </w:rPr>
      </w:pPr>
      <w:r>
        <w:rPr>
          <w:rFonts w:ascii="ＭＳ ゴシック" w:eastAsia="ＭＳ ゴシック" w:hAnsi="ＭＳ ゴシック" w:hint="eastAsia"/>
          <w:szCs w:val="21"/>
        </w:rPr>
        <w:t>②運営規定</w:t>
      </w:r>
      <w:r w:rsidR="000A4FD0">
        <w:rPr>
          <w:rFonts w:ascii="ＭＳ ゴシック" w:eastAsia="ＭＳ ゴシック" w:hAnsi="ＭＳ ゴシック" w:hint="eastAsia"/>
          <w:szCs w:val="21"/>
        </w:rPr>
        <w:t>・・・・・・・・・・・・・・・・・・・・・・・・・・・・・・・・・・・4</w:t>
      </w: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Pr="00D94510" w:rsidRDefault="00947050" w:rsidP="00947050">
      <w:pPr>
        <w:rPr>
          <w:rFonts w:ascii="ＭＳ ゴシック" w:eastAsia="ＭＳ ゴシック" w:hAnsi="ＭＳ ゴシック"/>
          <w:szCs w:val="21"/>
        </w:rPr>
      </w:pPr>
      <w:r>
        <w:rPr>
          <w:rFonts w:ascii="ＭＳ ゴシック" w:eastAsia="ＭＳ ゴシック" w:hAnsi="ＭＳ ゴシック" w:hint="eastAsia"/>
          <w:szCs w:val="21"/>
        </w:rPr>
        <w:t>③重要事項説明項目</w:t>
      </w:r>
      <w:r w:rsidR="000A4FD0">
        <w:rPr>
          <w:rFonts w:ascii="ＭＳ ゴシック" w:eastAsia="ＭＳ ゴシック" w:hAnsi="ＭＳ ゴシック" w:hint="eastAsia"/>
          <w:szCs w:val="21"/>
        </w:rPr>
        <w:t>・・・・・・・・・・・・・・・・・・・・・・・・・・・・・・・10</w:t>
      </w: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Default="00D50A97" w:rsidP="00947050">
      <w:pPr>
        <w:rPr>
          <w:rFonts w:ascii="ＭＳ ゴシック" w:eastAsia="ＭＳ ゴシック" w:hAnsi="ＭＳ ゴシック"/>
          <w:szCs w:val="21"/>
        </w:rPr>
      </w:pPr>
      <w:r>
        <w:rPr>
          <w:rFonts w:ascii="ＭＳ ゴシック" w:eastAsia="ＭＳ ゴシック" w:hAnsi="ＭＳ ゴシック" w:hint="eastAsia"/>
          <w:szCs w:val="21"/>
        </w:rPr>
        <w:t>④緊急対応・安全管理</w:t>
      </w:r>
      <w:r w:rsidR="000A4FD0">
        <w:rPr>
          <w:rFonts w:ascii="ＭＳ ゴシック" w:eastAsia="ＭＳ ゴシック" w:hAnsi="ＭＳ ゴシック" w:hint="eastAsia"/>
          <w:szCs w:val="21"/>
        </w:rPr>
        <w:t>・・・・・・・・・・・・・・・・・・・・・・・・・・・・・・17</w:t>
      </w: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Default="00947050" w:rsidP="00947050">
      <w:pPr>
        <w:rPr>
          <w:rFonts w:ascii="ＭＳ ゴシック" w:eastAsia="ＭＳ ゴシック" w:hAnsi="ＭＳ ゴシック"/>
          <w:szCs w:val="21"/>
        </w:rPr>
      </w:pPr>
    </w:p>
    <w:p w:rsidR="00947050" w:rsidRPr="000013E9" w:rsidRDefault="00507551" w:rsidP="00947050">
      <w:pPr>
        <w:rPr>
          <w:rFonts w:ascii="ＭＳ ゴシック" w:eastAsia="ＭＳ ゴシック" w:hAnsi="ＭＳ ゴシック"/>
          <w:b/>
          <w:sz w:val="24"/>
          <w:szCs w:val="24"/>
        </w:rPr>
      </w:pPr>
      <w:r w:rsidRPr="000013E9">
        <w:rPr>
          <w:rFonts w:ascii="ＭＳ ゴシック" w:eastAsia="ＭＳ ゴシック" w:hAnsi="ＭＳ ゴシック" w:hint="eastAsia"/>
          <w:b/>
          <w:sz w:val="24"/>
          <w:szCs w:val="24"/>
        </w:rPr>
        <w:lastRenderedPageBreak/>
        <w:t>①運営マニュアル　概要</w:t>
      </w:r>
    </w:p>
    <w:p w:rsidR="00507551" w:rsidRDefault="00507551" w:rsidP="00947050">
      <w:pPr>
        <w:rPr>
          <w:rFonts w:ascii="ＭＳ ゴシック" w:eastAsia="ＭＳ ゴシック" w:hAnsi="ＭＳ ゴシック"/>
          <w:szCs w:val="21"/>
        </w:rPr>
      </w:pPr>
      <w:r>
        <w:rPr>
          <w:rFonts w:ascii="ＭＳ ゴシック" w:eastAsia="ＭＳ ゴシック" w:hAnsi="ＭＳ ゴシック" w:hint="eastAsia"/>
          <w:szCs w:val="21"/>
        </w:rPr>
        <w:t>＜運営マニュアル　目的＞</w:t>
      </w:r>
    </w:p>
    <w:p w:rsidR="001A0008" w:rsidRPr="001A0008" w:rsidRDefault="001A0008" w:rsidP="001A0008">
      <w:pPr>
        <w:pStyle w:val="a8"/>
        <w:tabs>
          <w:tab w:val="left" w:pos="851"/>
        </w:tabs>
        <w:spacing w:before="0" w:beforeAutospacing="0" w:after="0" w:afterAutospacing="0"/>
        <w:rPr>
          <w:rFonts w:ascii="ＭＳ ゴシック" w:eastAsia="ＭＳ ゴシック" w:hAnsi="ＭＳ ゴシック"/>
          <w:color w:val="000000"/>
          <w:sz w:val="21"/>
          <w:szCs w:val="21"/>
        </w:rPr>
      </w:pPr>
      <w:r w:rsidRPr="001A0008">
        <w:rPr>
          <w:rFonts w:ascii="ＭＳ ゴシック" w:eastAsia="ＭＳ ゴシック" w:hAnsi="ＭＳ ゴシック" w:hint="eastAsia"/>
          <w:color w:val="000000"/>
          <w:sz w:val="21"/>
          <w:szCs w:val="21"/>
        </w:rPr>
        <w:t>本マニュアルは、「リハサロン鳥越」における運営の手順及び条件（基準）、</w:t>
      </w:r>
    </w:p>
    <w:p w:rsidR="001A0008" w:rsidRDefault="001A0008" w:rsidP="001A0008">
      <w:pPr>
        <w:pStyle w:val="a8"/>
        <w:tabs>
          <w:tab w:val="left" w:pos="851"/>
        </w:tabs>
        <w:spacing w:before="0" w:beforeAutospacing="0" w:after="0" w:afterAutospacing="0"/>
        <w:rPr>
          <w:rFonts w:ascii="Calibri" w:hAnsi="Calibri"/>
          <w:color w:val="000000"/>
        </w:rPr>
      </w:pPr>
      <w:r w:rsidRPr="001A0008">
        <w:rPr>
          <w:rFonts w:ascii="ＭＳ ゴシック" w:eastAsia="ＭＳ ゴシック" w:hAnsi="ＭＳ ゴシック" w:hint="eastAsia"/>
          <w:color w:val="000000"/>
          <w:sz w:val="21"/>
          <w:szCs w:val="21"/>
        </w:rPr>
        <w:t>ご利用者様のご利用条件及び規則、その他の項目に関する事項を定めるものとする。</w:t>
      </w:r>
    </w:p>
    <w:p w:rsidR="00947050" w:rsidRPr="001A0008" w:rsidRDefault="00947050" w:rsidP="00947050">
      <w:pPr>
        <w:rPr>
          <w:rFonts w:ascii="ＭＳ ゴシック" w:eastAsia="ＭＳ ゴシック" w:hAnsi="ＭＳ ゴシック"/>
          <w:szCs w:val="21"/>
        </w:rPr>
      </w:pPr>
    </w:p>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6D1D44" w:rsidRDefault="006D1D44"/>
    <w:p w:rsidR="00B107B0" w:rsidRDefault="00B107B0" w:rsidP="00B107B0">
      <w:pPr>
        <w:rPr>
          <w:rFonts w:ascii="ＭＳ ゴシック" w:eastAsia="ＭＳ ゴシック" w:hAnsi="ＭＳ ゴシック"/>
          <w:b/>
          <w:sz w:val="24"/>
          <w:szCs w:val="24"/>
        </w:rPr>
      </w:pPr>
      <w:r w:rsidRPr="00B107B0">
        <w:rPr>
          <w:rFonts w:ascii="ＭＳ ゴシック" w:eastAsia="ＭＳ ゴシック" w:hAnsi="ＭＳ ゴシック" w:hint="eastAsia"/>
          <w:b/>
          <w:sz w:val="24"/>
          <w:szCs w:val="24"/>
        </w:rPr>
        <w:lastRenderedPageBreak/>
        <w:t>②運営規定</w:t>
      </w:r>
    </w:p>
    <w:p w:rsidR="00B107B0" w:rsidRDefault="00B107B0" w:rsidP="00B107B0">
      <w:pPr>
        <w:rPr>
          <w:rFonts w:ascii="ＭＳ ゴシック" w:eastAsia="ＭＳ ゴシック" w:hAnsi="ＭＳ ゴシック"/>
          <w:b/>
          <w:sz w:val="24"/>
          <w:szCs w:val="24"/>
        </w:rPr>
      </w:pPr>
    </w:p>
    <w:p w:rsidR="007E3F46" w:rsidRPr="004E568B" w:rsidRDefault="00B107B0" w:rsidP="00B107B0">
      <w:pPr>
        <w:jc w:val="center"/>
        <w:rPr>
          <w:rFonts w:ascii="ＭＳ ゴシック" w:eastAsia="ＭＳ ゴシック" w:hAnsi="ＭＳ ゴシック"/>
          <w:b/>
          <w:sz w:val="24"/>
          <w:szCs w:val="24"/>
          <w:u w:val="single"/>
        </w:rPr>
      </w:pPr>
      <w:r w:rsidRPr="004E568B">
        <w:rPr>
          <w:rFonts w:hint="eastAsia"/>
          <w:sz w:val="24"/>
          <w:szCs w:val="24"/>
          <w:u w:val="single"/>
        </w:rPr>
        <w:t>(</w:t>
      </w:r>
      <w:r w:rsidRPr="004E568B">
        <w:rPr>
          <w:rFonts w:hint="eastAsia"/>
          <w:sz w:val="24"/>
          <w:szCs w:val="24"/>
          <w:u w:val="single"/>
        </w:rPr>
        <w:t>介護予防</w:t>
      </w:r>
      <w:r w:rsidRPr="004E568B">
        <w:rPr>
          <w:rFonts w:hint="eastAsia"/>
          <w:sz w:val="24"/>
          <w:szCs w:val="24"/>
          <w:u w:val="single"/>
        </w:rPr>
        <w:t>)</w:t>
      </w:r>
      <w:r w:rsidRPr="004E568B">
        <w:rPr>
          <w:rFonts w:hint="eastAsia"/>
          <w:sz w:val="24"/>
          <w:szCs w:val="24"/>
          <w:u w:val="single"/>
        </w:rPr>
        <w:t>通所介護　介護予防運動デイサービス</w:t>
      </w:r>
      <w:r w:rsidRPr="004E568B">
        <w:rPr>
          <w:rFonts w:hint="eastAsia"/>
          <w:sz w:val="24"/>
          <w:szCs w:val="24"/>
          <w:u w:val="single"/>
        </w:rPr>
        <w:t xml:space="preserve"> </w:t>
      </w:r>
      <w:r w:rsidR="007E3F46" w:rsidRPr="004E568B">
        <w:rPr>
          <w:rFonts w:hint="eastAsia"/>
          <w:sz w:val="24"/>
          <w:szCs w:val="24"/>
          <w:u w:val="single"/>
        </w:rPr>
        <w:t>リハサロン鳥越の運営規程</w:t>
      </w:r>
    </w:p>
    <w:p w:rsidR="007E3F46" w:rsidRPr="00773BDC" w:rsidRDefault="007E3F46" w:rsidP="007E3F46"/>
    <w:p w:rsidR="007E3F46" w:rsidRDefault="001A0008" w:rsidP="007E3F46">
      <w:r>
        <w:rPr>
          <w:rFonts w:hint="eastAsia"/>
        </w:rPr>
        <w:t>（</w:t>
      </w:r>
      <w:r w:rsidR="007E3F46">
        <w:rPr>
          <w:rFonts w:hint="eastAsia"/>
        </w:rPr>
        <w:t>事業の目的</w:t>
      </w:r>
      <w:r w:rsidR="007E3F46">
        <w:rPr>
          <w:rFonts w:hint="eastAsia"/>
        </w:rPr>
        <w:t>)</w:t>
      </w:r>
    </w:p>
    <w:p w:rsidR="001A0008" w:rsidRDefault="001A0008" w:rsidP="007E3F46">
      <w:pPr>
        <w:numPr>
          <w:ilvl w:val="0"/>
          <w:numId w:val="2"/>
        </w:numPr>
      </w:pPr>
    </w:p>
    <w:p w:rsidR="007E3F46" w:rsidRDefault="007E3F46" w:rsidP="001A0008">
      <w:r>
        <w:rPr>
          <w:rFonts w:hint="eastAsia"/>
        </w:rPr>
        <w:t>株式会社サロンオールディーズが開設する介護予防運動デイサービス　リハサロン鳥越（以下「事業所」という。）が行う指定通所介護及び指定介護予防通所介護（以下「指定通所介護等」という。）の事業（以下「事業」という。）の適正な運営を確保するために人員及び管理運営に関する事項を定め、事業所ごとに置くべき従事者（以下「通所介護従事者」という。）が、要介護状態又は要支援状態にある高齢者に対し適正な指定通所介護等を提供することを目的とする。</w:t>
      </w:r>
    </w:p>
    <w:p w:rsidR="001A0008" w:rsidRDefault="001A0008" w:rsidP="007E3F46"/>
    <w:p w:rsidR="007E3F46" w:rsidRDefault="007E3F46" w:rsidP="007E3F46">
      <w:r>
        <w:rPr>
          <w:rFonts w:hint="eastAsia"/>
        </w:rPr>
        <w:t>（運営の方針）</w:t>
      </w:r>
    </w:p>
    <w:p w:rsidR="00ED17FC" w:rsidRDefault="00ED17FC" w:rsidP="007E3F46">
      <w:pPr>
        <w:ind w:left="1256" w:hangingChars="598" w:hanging="1256"/>
      </w:pPr>
      <w:r>
        <w:rPr>
          <w:rFonts w:hint="eastAsia"/>
        </w:rPr>
        <w:t>第２条</w:t>
      </w:r>
    </w:p>
    <w:p w:rsidR="001A0008" w:rsidRDefault="007E3F46" w:rsidP="00743B46">
      <w:r>
        <w:rPr>
          <w:rFonts w:hint="eastAsia"/>
        </w:rPr>
        <w:t xml:space="preserve">１　</w:t>
      </w:r>
    </w:p>
    <w:p w:rsidR="007E3F46" w:rsidRDefault="007E3F46" w:rsidP="00743B46">
      <w:r>
        <w:rPr>
          <w:rFonts w:hint="eastAsia"/>
        </w:rPr>
        <w:t>事業所の通所介護従事者は、要介護者等の心身の特徴を踏まえて、利用者が可能な限りその居宅において、その有する能力に応じ自立した日常生活を営むことができるよう、さらに利用者の社会的孤立感の解消及び心身機能の維持並びに家族の身体的・精神的負担の軽減を図るために、必要な日常生活上の世話および機能訓練等の介護、その他必要な援助を行う。</w:t>
      </w:r>
    </w:p>
    <w:p w:rsidR="00ED17FC" w:rsidRDefault="007E3F46" w:rsidP="007E3F46">
      <w:pPr>
        <w:ind w:left="1249" w:hangingChars="595" w:hanging="1249"/>
      </w:pPr>
      <w:r>
        <w:rPr>
          <w:rFonts w:hint="eastAsia"/>
        </w:rPr>
        <w:t xml:space="preserve">　　　　</w:t>
      </w:r>
    </w:p>
    <w:p w:rsidR="00ED17FC" w:rsidRDefault="007E3F46" w:rsidP="00743B46">
      <w:r>
        <w:rPr>
          <w:rFonts w:hint="eastAsia"/>
        </w:rPr>
        <w:t xml:space="preserve">２　</w:t>
      </w:r>
    </w:p>
    <w:p w:rsidR="007E3F46" w:rsidRDefault="007E3F46" w:rsidP="00743B46">
      <w:r>
        <w:rPr>
          <w:rFonts w:hint="eastAsia"/>
        </w:rPr>
        <w:t>事業の実施にあたっては、関係区市町村、地域包括支援センター、近隣の他の保健・医療又は福祉サービスを提供する者との密接な連携を保ち、総合的なサービスの提供に努める。</w:t>
      </w:r>
    </w:p>
    <w:p w:rsidR="007E3F46" w:rsidRPr="00743B46" w:rsidRDefault="007E3F46" w:rsidP="007E3F46"/>
    <w:p w:rsidR="007E3F46" w:rsidRDefault="007E3F46" w:rsidP="007E3F46">
      <w:r>
        <w:rPr>
          <w:rFonts w:hint="eastAsia"/>
        </w:rPr>
        <w:t>（事業所の名称等）</w:t>
      </w:r>
    </w:p>
    <w:p w:rsidR="00743B46" w:rsidRDefault="007E3F46" w:rsidP="007E3F46">
      <w:r>
        <w:rPr>
          <w:rFonts w:hint="eastAsia"/>
        </w:rPr>
        <w:t xml:space="preserve">第３条　</w:t>
      </w:r>
    </w:p>
    <w:p w:rsidR="007E3F46" w:rsidRDefault="007E3F46" w:rsidP="007E3F46">
      <w:r>
        <w:rPr>
          <w:rFonts w:hint="eastAsia"/>
        </w:rPr>
        <w:t>事業を行う事業所の名称及び所在地は、次のとおりとする。</w:t>
      </w:r>
    </w:p>
    <w:p w:rsidR="00B4590C" w:rsidRDefault="00B4590C" w:rsidP="007E3F46"/>
    <w:p w:rsidR="007E3F46" w:rsidRDefault="007E3F46" w:rsidP="007E3F46">
      <w:r>
        <w:rPr>
          <w:rFonts w:hint="eastAsia"/>
        </w:rPr>
        <w:t>１　名　称　介護予防運動デイサービス　リハサロン鳥越</w:t>
      </w:r>
    </w:p>
    <w:p w:rsidR="00B4590C" w:rsidRDefault="00B4590C" w:rsidP="007E3F46"/>
    <w:p w:rsidR="007E3F46" w:rsidRDefault="007E3F46" w:rsidP="007E3F46">
      <w:r>
        <w:rPr>
          <w:rFonts w:hint="eastAsia"/>
        </w:rPr>
        <w:t>２　所在地　東京都台東区鳥越１丁目２７－８　マストライフ鳥越１階</w:t>
      </w:r>
    </w:p>
    <w:p w:rsidR="00ED17FC" w:rsidRDefault="00ED17FC" w:rsidP="007E3F46"/>
    <w:p w:rsidR="00B4590C" w:rsidRDefault="00B4590C" w:rsidP="007E3F46"/>
    <w:p w:rsidR="00B4590C" w:rsidRDefault="00B4590C" w:rsidP="007E3F46"/>
    <w:p w:rsidR="00B4590C" w:rsidRDefault="00B4590C" w:rsidP="007E3F46"/>
    <w:p w:rsidR="007E3F46" w:rsidRDefault="007E3F46" w:rsidP="007E3F46">
      <w:r>
        <w:rPr>
          <w:rFonts w:hint="eastAsia"/>
        </w:rPr>
        <w:lastRenderedPageBreak/>
        <w:t>（職員の職種、員数及び職務内容）</w:t>
      </w:r>
    </w:p>
    <w:p w:rsidR="00ED17FC" w:rsidRDefault="007E3F46" w:rsidP="007E3F46">
      <w:r>
        <w:rPr>
          <w:rFonts w:hint="eastAsia"/>
        </w:rPr>
        <w:t xml:space="preserve">第４条　</w:t>
      </w:r>
    </w:p>
    <w:p w:rsidR="007E3F46" w:rsidRDefault="007E3F46" w:rsidP="007E3F46">
      <w:r>
        <w:rPr>
          <w:rFonts w:hint="eastAsia"/>
        </w:rPr>
        <w:t>事業所に勤務する職種、員数及び職務内容は次のとおりとし、各職員の員数は別紙のとおりとする。</w:t>
      </w:r>
    </w:p>
    <w:p w:rsidR="00743B46" w:rsidRDefault="00743B46" w:rsidP="007E3F46"/>
    <w:p w:rsidR="007E3F46" w:rsidRPr="00B749D6" w:rsidRDefault="007E3F46" w:rsidP="007E3F46">
      <w:r w:rsidRPr="00B749D6">
        <w:rPr>
          <w:rFonts w:hint="eastAsia"/>
        </w:rPr>
        <w:t xml:space="preserve">１　管理者　　１名　</w:t>
      </w:r>
      <w:r w:rsidRPr="00B749D6">
        <w:rPr>
          <w:rFonts w:hint="eastAsia"/>
        </w:rPr>
        <w:t>(</w:t>
      </w:r>
      <w:r w:rsidRPr="00B749D6">
        <w:rPr>
          <w:rFonts w:hint="eastAsia"/>
        </w:rPr>
        <w:t>常勤１名　生活相談員兼務</w:t>
      </w:r>
      <w:r w:rsidRPr="00B749D6">
        <w:rPr>
          <w:rFonts w:hint="eastAsia"/>
        </w:rPr>
        <w:t>)</w:t>
      </w:r>
    </w:p>
    <w:p w:rsidR="007E3F46" w:rsidRPr="00B749D6" w:rsidRDefault="00743B46" w:rsidP="007E3F46">
      <w:r>
        <w:rPr>
          <w:rFonts w:hint="eastAsia"/>
        </w:rPr>
        <w:t xml:space="preserve">　　</w:t>
      </w:r>
      <w:r w:rsidR="007E3F46" w:rsidRPr="00B749D6">
        <w:rPr>
          <w:rFonts w:hint="eastAsia"/>
        </w:rPr>
        <w:t>管理者は、事業所の従業者の管理及び業務の管理を一元的に行う。</w:t>
      </w:r>
    </w:p>
    <w:p w:rsidR="00743B46" w:rsidRDefault="00743B46" w:rsidP="007E3F46"/>
    <w:p w:rsidR="007E3F46" w:rsidRPr="00B749D6" w:rsidRDefault="007E3F46" w:rsidP="007E3F46">
      <w:r w:rsidRPr="00B749D6">
        <w:rPr>
          <w:rFonts w:hint="eastAsia"/>
        </w:rPr>
        <w:t xml:space="preserve">２　通所介護従事者　　　生活相談員　１名　</w:t>
      </w:r>
      <w:r w:rsidRPr="00B749D6">
        <w:rPr>
          <w:rFonts w:hint="eastAsia"/>
        </w:rPr>
        <w:t>(</w:t>
      </w:r>
      <w:r w:rsidRPr="00B749D6">
        <w:rPr>
          <w:rFonts w:hint="eastAsia"/>
        </w:rPr>
        <w:t xml:space="preserve">常勤１名　管理者兼務　</w:t>
      </w:r>
      <w:r w:rsidRPr="00B749D6">
        <w:rPr>
          <w:rFonts w:hint="eastAsia"/>
        </w:rPr>
        <w:t>)</w:t>
      </w:r>
    </w:p>
    <w:p w:rsidR="007E3F46" w:rsidRPr="00B749D6" w:rsidRDefault="00743B46" w:rsidP="007E3F46">
      <w:pPr>
        <w:ind w:right="210"/>
      </w:pPr>
      <w:r>
        <w:rPr>
          <w:rFonts w:hint="eastAsia"/>
        </w:rPr>
        <w:t xml:space="preserve">　　　　　　　　　　　　</w:t>
      </w:r>
      <w:r w:rsidR="007E3F46" w:rsidRPr="00B749D6">
        <w:rPr>
          <w:rFonts w:hint="eastAsia"/>
        </w:rPr>
        <w:t xml:space="preserve">介護職員　　１名　</w:t>
      </w:r>
      <w:r w:rsidR="007E3F46" w:rsidRPr="00B749D6">
        <w:rPr>
          <w:rFonts w:hint="eastAsia"/>
        </w:rPr>
        <w:t>(</w:t>
      </w:r>
      <w:r w:rsidR="007E3F46" w:rsidRPr="00B749D6">
        <w:rPr>
          <w:rFonts w:hint="eastAsia"/>
        </w:rPr>
        <w:t xml:space="preserve">常勤１名　</w:t>
      </w:r>
      <w:r w:rsidR="007E3F46" w:rsidRPr="00B749D6">
        <w:rPr>
          <w:rFonts w:hint="eastAsia"/>
        </w:rPr>
        <w:t>)</w:t>
      </w:r>
    </w:p>
    <w:p w:rsidR="004E568B" w:rsidRPr="00743B46" w:rsidRDefault="004E568B" w:rsidP="004E568B"/>
    <w:p w:rsidR="007E3F46" w:rsidRDefault="007E3F46" w:rsidP="007E3F46">
      <w:r>
        <w:rPr>
          <w:rFonts w:hint="eastAsia"/>
        </w:rPr>
        <w:t>通所介護従事者は、指定通所介護等の業務にあたる。</w:t>
      </w:r>
    </w:p>
    <w:p w:rsidR="00743B46" w:rsidRDefault="007E3F46" w:rsidP="007E3F46">
      <w:pPr>
        <w:ind w:left="1256" w:hangingChars="598" w:hanging="1256"/>
      </w:pPr>
      <w:r>
        <w:rPr>
          <w:rFonts w:hint="eastAsia"/>
        </w:rPr>
        <w:t>生活相談員は、指定通所介護等の利用申込にかかる調整、通所介護計画又は介護予防通所介</w:t>
      </w:r>
    </w:p>
    <w:p w:rsidR="00ED17FC" w:rsidRDefault="007E3F46" w:rsidP="007E3F46">
      <w:pPr>
        <w:ind w:left="1256" w:hangingChars="598" w:hanging="1256"/>
      </w:pPr>
      <w:r>
        <w:rPr>
          <w:rFonts w:hint="eastAsia"/>
        </w:rPr>
        <w:t>護計画（以下「通所介護計画等」という。）の作成等を行う。また、利用者に対し日常生活</w:t>
      </w:r>
    </w:p>
    <w:p w:rsidR="007E3F46" w:rsidRDefault="007E3F46" w:rsidP="007E3F46">
      <w:pPr>
        <w:ind w:left="1256" w:hangingChars="598" w:hanging="1256"/>
      </w:pPr>
      <w:r>
        <w:rPr>
          <w:rFonts w:hint="eastAsia"/>
        </w:rPr>
        <w:t>上の介護その他必要な業務の提供にあたる。</w:t>
      </w:r>
    </w:p>
    <w:p w:rsidR="00ED17FC" w:rsidRDefault="007E3F46" w:rsidP="00ED17FC">
      <w:pPr>
        <w:ind w:left="1176" w:hangingChars="560" w:hanging="1176"/>
      </w:pPr>
      <w:r>
        <w:rPr>
          <w:rFonts w:hint="eastAsia"/>
        </w:rPr>
        <w:t>介護職員、看護職員は利用者の心身の状況等を的確に把握し、必要な日常生活上の介護や健</w:t>
      </w:r>
    </w:p>
    <w:p w:rsidR="007E3F46" w:rsidRDefault="007E3F46" w:rsidP="00ED17FC">
      <w:pPr>
        <w:ind w:left="1176" w:hangingChars="560" w:hanging="1176"/>
      </w:pPr>
      <w:r>
        <w:rPr>
          <w:rFonts w:hint="eastAsia"/>
        </w:rPr>
        <w:t>康管理、その他必要な業務の提供にあたる。</w:t>
      </w:r>
    </w:p>
    <w:p w:rsidR="00743B46" w:rsidRDefault="00743B46" w:rsidP="007E3F46"/>
    <w:p w:rsidR="007E3F46" w:rsidRPr="00B749D6" w:rsidRDefault="007E3F46" w:rsidP="007E3F46">
      <w:r w:rsidRPr="00B749D6">
        <w:rPr>
          <w:rFonts w:hint="eastAsia"/>
        </w:rPr>
        <w:t>３　機能訓練指導員　　１名　（常勤１名　）</w:t>
      </w:r>
    </w:p>
    <w:p w:rsidR="00743B46" w:rsidRDefault="00743B46" w:rsidP="007E3F46">
      <w:pPr>
        <w:ind w:left="1256" w:hangingChars="598" w:hanging="1256"/>
      </w:pPr>
      <w:r>
        <w:rPr>
          <w:rFonts w:hint="eastAsia"/>
        </w:rPr>
        <w:t xml:space="preserve">　　</w:t>
      </w:r>
      <w:r w:rsidR="007E3F46" w:rsidRPr="00B749D6">
        <w:rPr>
          <w:rFonts w:hint="eastAsia"/>
        </w:rPr>
        <w:t>機能訓練指導員は、日常生活を営むのに必要な機能の減退を防止するための訓練指導、</w:t>
      </w:r>
    </w:p>
    <w:p w:rsidR="007E3F46" w:rsidRPr="00B749D6" w:rsidRDefault="007E3F46" w:rsidP="00743B46">
      <w:pPr>
        <w:ind w:leftChars="200" w:left="1256" w:hangingChars="398" w:hanging="836"/>
      </w:pPr>
      <w:r w:rsidRPr="00B749D6">
        <w:rPr>
          <w:rFonts w:hint="eastAsia"/>
        </w:rPr>
        <w:t>助言を行う。</w:t>
      </w:r>
    </w:p>
    <w:p w:rsidR="00B4590C" w:rsidRDefault="00B4590C" w:rsidP="007E3F46"/>
    <w:p w:rsidR="00B4590C" w:rsidRDefault="00B4590C" w:rsidP="007E3F46"/>
    <w:p w:rsidR="007E3F46" w:rsidRDefault="007E3F46" w:rsidP="007E3F46">
      <w:r>
        <w:rPr>
          <w:rFonts w:hint="eastAsia"/>
        </w:rPr>
        <w:t>（営業日及び営業時間）</w:t>
      </w:r>
    </w:p>
    <w:p w:rsidR="007E3F46" w:rsidRDefault="007E3F46" w:rsidP="007E3F46">
      <w:r>
        <w:rPr>
          <w:rFonts w:hint="eastAsia"/>
        </w:rPr>
        <w:t>第５条　事業所の営業日及び営業時間は、次のとおりとする。</w:t>
      </w:r>
    </w:p>
    <w:p w:rsidR="007E3F46" w:rsidRDefault="007E3F46" w:rsidP="007E3F46">
      <w:r>
        <w:rPr>
          <w:rFonts w:hint="eastAsia"/>
        </w:rPr>
        <w:t>１　営業日　月曜日から金曜日</w:t>
      </w:r>
    </w:p>
    <w:p w:rsidR="007E3F46" w:rsidRDefault="00B4590C" w:rsidP="007E3F46">
      <w:r>
        <w:rPr>
          <w:rFonts w:hint="eastAsia"/>
        </w:rPr>
        <w:t xml:space="preserve">　　　　　　</w:t>
      </w:r>
      <w:r w:rsidR="007E3F46">
        <w:rPr>
          <w:rFonts w:hint="eastAsia"/>
        </w:rPr>
        <w:t>ただし、祝日及び</w:t>
      </w:r>
      <w:r w:rsidR="007E3F46">
        <w:rPr>
          <w:rFonts w:hint="eastAsia"/>
        </w:rPr>
        <w:t>12</w:t>
      </w:r>
      <w:r w:rsidR="007E3F46">
        <w:rPr>
          <w:rFonts w:hint="eastAsia"/>
        </w:rPr>
        <w:t>月</w:t>
      </w:r>
      <w:r w:rsidR="007E3F46">
        <w:rPr>
          <w:rFonts w:hint="eastAsia"/>
        </w:rPr>
        <w:t>30</w:t>
      </w:r>
      <w:r w:rsidR="007E3F46" w:rsidRPr="00941B3C">
        <w:rPr>
          <w:rFonts w:hint="eastAsia"/>
        </w:rPr>
        <w:t>日から</w:t>
      </w:r>
      <w:r w:rsidR="007E3F46">
        <w:rPr>
          <w:rFonts w:hint="eastAsia"/>
        </w:rPr>
        <w:t>１</w:t>
      </w:r>
      <w:r w:rsidR="007E3F46" w:rsidRPr="00941B3C">
        <w:rPr>
          <w:rFonts w:hint="eastAsia"/>
        </w:rPr>
        <w:t>月</w:t>
      </w:r>
      <w:r w:rsidR="007E3F46">
        <w:rPr>
          <w:rFonts w:hint="eastAsia"/>
        </w:rPr>
        <w:t>４</w:t>
      </w:r>
      <w:r w:rsidR="007E3F46" w:rsidRPr="00941B3C">
        <w:rPr>
          <w:rFonts w:hint="eastAsia"/>
        </w:rPr>
        <w:t>日</w:t>
      </w:r>
      <w:r w:rsidR="007E3F46">
        <w:rPr>
          <w:rFonts w:hint="eastAsia"/>
        </w:rPr>
        <w:t>まで及び夏季休暇を除く。</w:t>
      </w:r>
    </w:p>
    <w:p w:rsidR="007E3F46" w:rsidRDefault="007E3F46" w:rsidP="00B4590C">
      <w:r>
        <w:rPr>
          <w:rFonts w:hint="eastAsia"/>
        </w:rPr>
        <w:t>２　営業時間　　午前８時３０分から午後５時３０分まで。</w:t>
      </w:r>
    </w:p>
    <w:p w:rsidR="00B4590C" w:rsidRDefault="00B4590C" w:rsidP="00B4590C"/>
    <w:p w:rsidR="007E3F46" w:rsidRDefault="007E3F46" w:rsidP="00B4590C">
      <w:r>
        <w:rPr>
          <w:rFonts w:hint="eastAsia"/>
        </w:rPr>
        <w:t>（申込日及び相談受付時間及びサービス提供時間と定員）</w:t>
      </w:r>
    </w:p>
    <w:p w:rsidR="007E3F46" w:rsidRDefault="007E3F46" w:rsidP="007E3F46">
      <w:r>
        <w:rPr>
          <w:rFonts w:hint="eastAsia"/>
        </w:rPr>
        <w:t>第６条　１　申込日　　月曜日～金曜日</w:t>
      </w:r>
    </w:p>
    <w:p w:rsidR="007E3F46" w:rsidRDefault="007E3F46" w:rsidP="007E3F46">
      <w:r>
        <w:rPr>
          <w:rFonts w:hint="eastAsia"/>
        </w:rPr>
        <w:t xml:space="preserve">　　　　２　申込時間　午前８時３０分～午後５時３０分まで</w:t>
      </w:r>
    </w:p>
    <w:p w:rsidR="007E3F46" w:rsidRDefault="007E3F46" w:rsidP="007E3F46">
      <w:r>
        <w:rPr>
          <w:rFonts w:hint="eastAsia"/>
        </w:rPr>
        <w:t xml:space="preserve">　　　　３</w:t>
      </w:r>
      <w:r w:rsidR="004E568B">
        <w:rPr>
          <w:rFonts w:hint="eastAsia"/>
        </w:rPr>
        <w:t xml:space="preserve">　１単位目　サービス提供時間帯　午前９時から午後０時１５分　</w:t>
      </w:r>
      <w:r>
        <w:rPr>
          <w:rFonts w:hint="eastAsia"/>
        </w:rPr>
        <w:t>定員１０人</w:t>
      </w:r>
    </w:p>
    <w:p w:rsidR="007E3F46" w:rsidRPr="006E5E65" w:rsidRDefault="007E3F46" w:rsidP="007E3F46">
      <w:r>
        <w:rPr>
          <w:rFonts w:hint="eastAsia"/>
        </w:rPr>
        <w:t xml:space="preserve">　　　　　　</w:t>
      </w:r>
      <w:r w:rsidR="004E568B">
        <w:rPr>
          <w:rFonts w:hint="eastAsia"/>
        </w:rPr>
        <w:t xml:space="preserve">２単位目　サービス提供時間帯　午後２時から午後５時１５分　</w:t>
      </w:r>
      <w:r>
        <w:rPr>
          <w:rFonts w:hint="eastAsia"/>
        </w:rPr>
        <w:t>定員１０人</w:t>
      </w:r>
    </w:p>
    <w:p w:rsidR="007E3F46" w:rsidRDefault="007E3F46" w:rsidP="007E3F46"/>
    <w:p w:rsidR="006602F9" w:rsidRDefault="006602F9" w:rsidP="007E3F46"/>
    <w:p w:rsidR="007E3F46" w:rsidRDefault="007E3F46" w:rsidP="007E3F46">
      <w:r>
        <w:rPr>
          <w:rFonts w:hint="eastAsia"/>
        </w:rPr>
        <w:lastRenderedPageBreak/>
        <w:t>（指定通所介護等の提供方法、内容）</w:t>
      </w:r>
    </w:p>
    <w:p w:rsidR="00EB78FB" w:rsidRDefault="007E3F46" w:rsidP="007E3F46">
      <w:pPr>
        <w:ind w:left="840" w:hangingChars="400" w:hanging="840"/>
      </w:pPr>
      <w:r>
        <w:rPr>
          <w:rFonts w:hint="eastAsia"/>
        </w:rPr>
        <w:t xml:space="preserve">第７条　</w:t>
      </w:r>
    </w:p>
    <w:p w:rsidR="00EB78FB" w:rsidRDefault="007E3F46" w:rsidP="00EB78FB">
      <w:pPr>
        <w:ind w:left="840" w:hangingChars="400" w:hanging="840"/>
        <w:jc w:val="left"/>
      </w:pPr>
      <w:r w:rsidRPr="00EB78FB">
        <w:rPr>
          <w:rFonts w:hint="eastAsia"/>
        </w:rPr>
        <w:t>指定通所介護等の内容は、居宅サービス計画又は介護予防サービス計画（以下「居宅サー</w:t>
      </w:r>
    </w:p>
    <w:p w:rsidR="00EB78FB" w:rsidRDefault="007E3F46" w:rsidP="00EB78FB">
      <w:pPr>
        <w:ind w:left="840" w:hangingChars="400" w:hanging="840"/>
        <w:jc w:val="left"/>
      </w:pPr>
      <w:r w:rsidRPr="00EB78FB">
        <w:rPr>
          <w:rFonts w:hint="eastAsia"/>
        </w:rPr>
        <w:t>ビス計画等」等）に基づいてサービスを行うものとする。ただし、緊急を要する場合にあ</w:t>
      </w:r>
    </w:p>
    <w:p w:rsidR="00EB78FB" w:rsidRDefault="007E3F46" w:rsidP="00EB78FB">
      <w:pPr>
        <w:ind w:left="840" w:hangingChars="400" w:hanging="840"/>
        <w:jc w:val="left"/>
      </w:pPr>
      <w:r w:rsidRPr="00EB78FB">
        <w:rPr>
          <w:rFonts w:hint="eastAsia"/>
        </w:rPr>
        <w:t>っては、居宅サービス計画等の作成前であってもサービスを利用できるものとし、次に掲</w:t>
      </w:r>
    </w:p>
    <w:p w:rsidR="007E3F46" w:rsidRPr="00EB78FB" w:rsidRDefault="007E3F46" w:rsidP="00EB78FB">
      <w:pPr>
        <w:ind w:left="840" w:hangingChars="400" w:hanging="840"/>
        <w:jc w:val="left"/>
      </w:pPr>
      <w:r w:rsidRPr="00EB78FB">
        <w:rPr>
          <w:rFonts w:hint="eastAsia"/>
        </w:rPr>
        <w:t>げるサービスから利用者が選定したサービスを提供する。</w:t>
      </w:r>
    </w:p>
    <w:p w:rsidR="00EB78FB" w:rsidRDefault="00EB78FB" w:rsidP="007E3F46"/>
    <w:p w:rsidR="007E3F46" w:rsidRDefault="007E3F46" w:rsidP="007E3F46">
      <w:r>
        <w:rPr>
          <w:rFonts w:hint="eastAsia"/>
        </w:rPr>
        <w:t>１　身体介護に関すること</w:t>
      </w:r>
    </w:p>
    <w:p w:rsidR="007E3F46" w:rsidRDefault="007E3F46" w:rsidP="007E3F46">
      <w:r>
        <w:rPr>
          <w:rFonts w:hint="eastAsia"/>
        </w:rPr>
        <w:t>日常生活動作能力の程度により、必要な支援及びサービスを提供する</w:t>
      </w:r>
    </w:p>
    <w:p w:rsidR="007E3F46" w:rsidRDefault="007E3F46" w:rsidP="007E3F46">
      <w:r>
        <w:rPr>
          <w:rFonts w:hint="eastAsia"/>
        </w:rPr>
        <w:t>排泄の介助、移動・移乗の介助、養護、その他必要な身体の介護</w:t>
      </w:r>
    </w:p>
    <w:p w:rsidR="00EB78FB" w:rsidRDefault="00EB78FB" w:rsidP="007E3F46"/>
    <w:p w:rsidR="007E3F46" w:rsidRDefault="007E3F46" w:rsidP="007E3F46">
      <w:r>
        <w:rPr>
          <w:rFonts w:hint="eastAsia"/>
        </w:rPr>
        <w:t>２　機能訓練に関すること</w:t>
      </w:r>
    </w:p>
    <w:p w:rsidR="00DD5904" w:rsidRDefault="007E3F46" w:rsidP="007E3F46">
      <w:pPr>
        <w:ind w:left="1256" w:hangingChars="598" w:hanging="1256"/>
      </w:pPr>
      <w:r>
        <w:rPr>
          <w:rFonts w:hint="eastAsia"/>
        </w:rPr>
        <w:t>体力や機能の低下を防ぐために必要な訓練及び日常生活に必要な基本的動作</w:t>
      </w:r>
      <w:r w:rsidR="004E568B">
        <w:rPr>
          <w:rFonts w:hint="eastAsia"/>
        </w:rPr>
        <w:t>を獲得するた</w:t>
      </w:r>
    </w:p>
    <w:p w:rsidR="007E3F46" w:rsidRDefault="004E568B" w:rsidP="007E3F46">
      <w:pPr>
        <w:ind w:left="1256" w:hangingChars="598" w:hanging="1256"/>
      </w:pPr>
      <w:r>
        <w:rPr>
          <w:rFonts w:hint="eastAsia"/>
        </w:rPr>
        <w:t>め</w:t>
      </w:r>
      <w:r w:rsidR="007E3F46">
        <w:rPr>
          <w:rFonts w:hint="eastAsia"/>
        </w:rPr>
        <w:t>の訓練を行う</w:t>
      </w:r>
      <w:r w:rsidR="00DD5904">
        <w:rPr>
          <w:rFonts w:hint="eastAsia"/>
        </w:rPr>
        <w:t>。</w:t>
      </w:r>
    </w:p>
    <w:p w:rsidR="00DD5904" w:rsidRDefault="00DD5904" w:rsidP="007E3F46"/>
    <w:p w:rsidR="007E3F46" w:rsidRDefault="007E3F46" w:rsidP="007E3F46">
      <w:r>
        <w:rPr>
          <w:rFonts w:hint="eastAsia"/>
        </w:rPr>
        <w:t>３　送迎に関すること</w:t>
      </w:r>
    </w:p>
    <w:p w:rsidR="004D6463" w:rsidRDefault="007E3F46" w:rsidP="007E3F46">
      <w:pPr>
        <w:ind w:left="1256" w:hangingChars="598" w:hanging="1256"/>
      </w:pPr>
      <w:r>
        <w:rPr>
          <w:rFonts w:hint="eastAsia"/>
        </w:rPr>
        <w:t>送迎を必要とする利用者に対し送迎サービスを提供する。</w:t>
      </w:r>
      <w:r w:rsidRPr="00A63A2F">
        <w:rPr>
          <w:rFonts w:hint="eastAsia"/>
        </w:rPr>
        <w:t>送迎車両には通所介護従事者が</w:t>
      </w:r>
    </w:p>
    <w:p w:rsidR="007E3F46" w:rsidRDefault="007E3F46" w:rsidP="007E3F46">
      <w:pPr>
        <w:ind w:left="1256" w:hangingChars="598" w:hanging="1256"/>
      </w:pPr>
      <w:r w:rsidRPr="00A63A2F">
        <w:rPr>
          <w:rFonts w:hint="eastAsia"/>
        </w:rPr>
        <w:t>添乗</w:t>
      </w:r>
      <w:r>
        <w:rPr>
          <w:rFonts w:hint="eastAsia"/>
        </w:rPr>
        <w:t>し必要な介護を行う</w:t>
      </w:r>
      <w:r w:rsidR="004D6463">
        <w:rPr>
          <w:rFonts w:hint="eastAsia"/>
        </w:rPr>
        <w:t>。</w:t>
      </w:r>
    </w:p>
    <w:p w:rsidR="00DD5904" w:rsidRDefault="007E3F46" w:rsidP="007E3F46">
      <w:r>
        <w:rPr>
          <w:rFonts w:hint="eastAsia"/>
        </w:rPr>
        <w:t xml:space="preserve">　　　　</w:t>
      </w:r>
    </w:p>
    <w:p w:rsidR="007E3F46" w:rsidRDefault="007E3F46" w:rsidP="007E3F46">
      <w:r>
        <w:rPr>
          <w:rFonts w:hint="eastAsia"/>
        </w:rPr>
        <w:t>４　相談・助言に関すること</w:t>
      </w:r>
    </w:p>
    <w:p w:rsidR="007E3F46" w:rsidRDefault="007E3F46" w:rsidP="004D6463">
      <w:r>
        <w:rPr>
          <w:rFonts w:hint="eastAsia"/>
        </w:rPr>
        <w:t>利用者及びその家族の日常生活における介護等に関する相談</w:t>
      </w:r>
      <w:r w:rsidR="004D6463">
        <w:rPr>
          <w:rFonts w:hint="eastAsia"/>
        </w:rPr>
        <w:t>及び</w:t>
      </w:r>
      <w:r>
        <w:rPr>
          <w:rFonts w:hint="eastAsia"/>
        </w:rPr>
        <w:t>助言を行う</w:t>
      </w:r>
      <w:r w:rsidR="004D6463">
        <w:rPr>
          <w:rFonts w:hint="eastAsia"/>
        </w:rPr>
        <w:t>。</w:t>
      </w:r>
    </w:p>
    <w:p w:rsidR="007E3F46" w:rsidRDefault="007E3F46" w:rsidP="007E3F46"/>
    <w:p w:rsidR="007E3F46" w:rsidRDefault="007E3F46" w:rsidP="007E3F46">
      <w:r>
        <w:rPr>
          <w:rFonts w:hint="eastAsia"/>
        </w:rPr>
        <w:t>（指定居宅介護支援事業者との連携等）</w:t>
      </w:r>
    </w:p>
    <w:p w:rsidR="004D6463" w:rsidRDefault="007E3F46" w:rsidP="007E3F46">
      <w:pPr>
        <w:ind w:left="1256" w:hangingChars="598" w:hanging="1256"/>
      </w:pPr>
      <w:r>
        <w:rPr>
          <w:rFonts w:hint="eastAsia"/>
        </w:rPr>
        <w:t xml:space="preserve">第８条　</w:t>
      </w:r>
    </w:p>
    <w:p w:rsidR="004D6463" w:rsidRDefault="007E3F46" w:rsidP="007E3F46">
      <w:pPr>
        <w:ind w:left="1256" w:hangingChars="598" w:hanging="1256"/>
      </w:pPr>
      <w:r>
        <w:rPr>
          <w:rFonts w:hint="eastAsia"/>
        </w:rPr>
        <w:t xml:space="preserve">１　</w:t>
      </w:r>
    </w:p>
    <w:p w:rsidR="004D6463" w:rsidRDefault="007E3F46" w:rsidP="007E3F46">
      <w:pPr>
        <w:ind w:left="1256" w:hangingChars="598" w:hanging="1256"/>
      </w:pPr>
      <w:r>
        <w:rPr>
          <w:rFonts w:hint="eastAsia"/>
        </w:rPr>
        <w:t>指定通所介護等の提供にあたっては、利用者にかかる指定居宅介護支援事業者又は指定介</w:t>
      </w:r>
    </w:p>
    <w:p w:rsidR="004D6463" w:rsidRDefault="007E3F46" w:rsidP="007E3F46">
      <w:pPr>
        <w:ind w:left="1256" w:hangingChars="598" w:hanging="1256"/>
      </w:pPr>
      <w:r>
        <w:rPr>
          <w:rFonts w:hint="eastAsia"/>
        </w:rPr>
        <w:t>護予防支援事業者（以下「指定居宅介護支援事業者等」という。）が開催するサービス担当</w:t>
      </w:r>
    </w:p>
    <w:p w:rsidR="004D6463" w:rsidRDefault="007E3F46" w:rsidP="007E3F46">
      <w:pPr>
        <w:ind w:left="1256" w:hangingChars="598" w:hanging="1256"/>
      </w:pPr>
      <w:r>
        <w:rPr>
          <w:rFonts w:hint="eastAsia"/>
        </w:rPr>
        <w:t>者会議等を通じて、利用者の心身の状況、そのおかれている環境、他の保健・医療・福祉サ</w:t>
      </w:r>
    </w:p>
    <w:p w:rsidR="007E3F46" w:rsidRDefault="007E3F46" w:rsidP="007E3F46">
      <w:pPr>
        <w:ind w:left="1256" w:hangingChars="598" w:hanging="1256"/>
      </w:pPr>
      <w:r>
        <w:rPr>
          <w:rFonts w:hint="eastAsia"/>
        </w:rPr>
        <w:t>ービスの利用状況等の把握に努める。</w:t>
      </w:r>
    </w:p>
    <w:p w:rsidR="004D6463" w:rsidRDefault="004D6463" w:rsidP="007E3F46">
      <w:pPr>
        <w:ind w:left="1256" w:hangingChars="598" w:hanging="1256"/>
      </w:pPr>
    </w:p>
    <w:p w:rsidR="004D6463" w:rsidRDefault="007E3F46" w:rsidP="007E3F46">
      <w:pPr>
        <w:ind w:left="1256" w:hangingChars="598" w:hanging="1256"/>
      </w:pPr>
      <w:r>
        <w:rPr>
          <w:rFonts w:hint="eastAsia"/>
        </w:rPr>
        <w:t xml:space="preserve">２　</w:t>
      </w:r>
    </w:p>
    <w:p w:rsidR="004D6463" w:rsidRDefault="007E3F46" w:rsidP="007E3F46">
      <w:pPr>
        <w:ind w:left="1256" w:hangingChars="598" w:hanging="1256"/>
      </w:pPr>
      <w:r>
        <w:rPr>
          <w:rFonts w:hint="eastAsia"/>
        </w:rPr>
        <w:t>利用者の生活状況の変化、サービス利用方法・内容の変更希望があった場合、当該利用者担</w:t>
      </w:r>
    </w:p>
    <w:p w:rsidR="007E3F46" w:rsidRDefault="007E3F46" w:rsidP="007E3F46">
      <w:pPr>
        <w:ind w:left="1256" w:hangingChars="598" w:hanging="1256"/>
      </w:pPr>
      <w:r>
        <w:rPr>
          <w:rFonts w:hint="eastAsia"/>
        </w:rPr>
        <w:t>当の指定居宅介護支援事業者等に連絡するとともに、綿密な連携に努める。</w:t>
      </w:r>
    </w:p>
    <w:p w:rsidR="004D6463" w:rsidRDefault="004D6463" w:rsidP="007E3F46">
      <w:pPr>
        <w:ind w:left="1256" w:hangingChars="598" w:hanging="1256"/>
      </w:pPr>
    </w:p>
    <w:p w:rsidR="004D6463" w:rsidRDefault="004D6463" w:rsidP="007E3F46">
      <w:pPr>
        <w:ind w:left="1256" w:hangingChars="598" w:hanging="1256"/>
      </w:pPr>
    </w:p>
    <w:p w:rsidR="004D6463" w:rsidRDefault="004D6463" w:rsidP="007E3F46">
      <w:pPr>
        <w:ind w:left="1256" w:hangingChars="598" w:hanging="1256"/>
      </w:pPr>
    </w:p>
    <w:p w:rsidR="004D6463" w:rsidRDefault="007E3F46" w:rsidP="007E3F46">
      <w:pPr>
        <w:ind w:left="1256" w:hangingChars="598" w:hanging="1256"/>
      </w:pPr>
      <w:r>
        <w:rPr>
          <w:rFonts w:hint="eastAsia"/>
        </w:rPr>
        <w:lastRenderedPageBreak/>
        <w:t xml:space="preserve">３　</w:t>
      </w:r>
    </w:p>
    <w:p w:rsidR="004D6463" w:rsidRDefault="007E3F46" w:rsidP="007E3F46">
      <w:pPr>
        <w:ind w:left="1256" w:hangingChars="598" w:hanging="1256"/>
      </w:pPr>
      <w:r>
        <w:rPr>
          <w:rFonts w:hint="eastAsia"/>
        </w:rPr>
        <w:t>正当な理由なく指定通所介護等の提供を拒まない。ただし、通常の事業実施地域等を勘案し</w:t>
      </w:r>
    </w:p>
    <w:p w:rsidR="004D6463" w:rsidRDefault="007E3F46" w:rsidP="007E3F46">
      <w:pPr>
        <w:ind w:left="1256" w:hangingChars="598" w:hanging="1256"/>
      </w:pPr>
      <w:r>
        <w:rPr>
          <w:rFonts w:hint="eastAsia"/>
        </w:rPr>
        <w:t>利用希望者に対して通所介護又は介護予防通所介護（以下「通所介護等」という。）の提供</w:t>
      </w:r>
    </w:p>
    <w:p w:rsidR="004D6463" w:rsidRDefault="007E3F46" w:rsidP="007E3F46">
      <w:pPr>
        <w:ind w:left="1256" w:hangingChars="598" w:hanging="1256"/>
      </w:pPr>
      <w:r>
        <w:rPr>
          <w:rFonts w:hint="eastAsia"/>
        </w:rPr>
        <w:t>が困難と認めた場合、当該利用者にかかる指定居宅介護支援事業者等と連携し、必要な措置</w:t>
      </w:r>
    </w:p>
    <w:p w:rsidR="007E3F46" w:rsidRDefault="007E3F46" w:rsidP="007E3F46">
      <w:pPr>
        <w:ind w:left="1256" w:hangingChars="598" w:hanging="1256"/>
      </w:pPr>
      <w:r>
        <w:rPr>
          <w:rFonts w:hint="eastAsia"/>
        </w:rPr>
        <w:t>を講ずる。</w:t>
      </w:r>
    </w:p>
    <w:p w:rsidR="007E3F46" w:rsidRDefault="007E3F46" w:rsidP="007E3F46"/>
    <w:p w:rsidR="007E3F46" w:rsidRDefault="007E3F46" w:rsidP="007E3F46">
      <w:r>
        <w:rPr>
          <w:rFonts w:hint="eastAsia"/>
        </w:rPr>
        <w:t>（個別援助計画の作成等）</w:t>
      </w:r>
    </w:p>
    <w:p w:rsidR="004D6463" w:rsidRDefault="007E3F46" w:rsidP="007E3F46">
      <w:pPr>
        <w:ind w:left="1256" w:hangingChars="598" w:hanging="1256"/>
      </w:pPr>
      <w:r>
        <w:rPr>
          <w:rFonts w:hint="eastAsia"/>
        </w:rPr>
        <w:t xml:space="preserve">第９条　</w:t>
      </w:r>
    </w:p>
    <w:p w:rsidR="004D6463" w:rsidRDefault="007E3F46" w:rsidP="007E3F46">
      <w:pPr>
        <w:ind w:left="1256" w:hangingChars="598" w:hanging="1256"/>
      </w:pPr>
      <w:r>
        <w:rPr>
          <w:rFonts w:hint="eastAsia"/>
        </w:rPr>
        <w:t xml:space="preserve">１　</w:t>
      </w:r>
    </w:p>
    <w:p w:rsidR="004D6463" w:rsidRDefault="007E3F46" w:rsidP="007E3F46">
      <w:pPr>
        <w:ind w:left="1256" w:hangingChars="598" w:hanging="1256"/>
      </w:pPr>
      <w:r>
        <w:rPr>
          <w:rFonts w:hint="eastAsia"/>
        </w:rPr>
        <w:t>指定通所介護等の提供を開始する際には、利用者の心身の状況、希望及びそのおかれている</w:t>
      </w:r>
    </w:p>
    <w:p w:rsidR="004D6463" w:rsidRDefault="007E3F46" w:rsidP="007E3F46">
      <w:pPr>
        <w:ind w:left="1256" w:hangingChars="598" w:hanging="1256"/>
      </w:pPr>
      <w:r>
        <w:rPr>
          <w:rFonts w:hint="eastAsia"/>
        </w:rPr>
        <w:t>状況並びに家族等介護者の状況を十分把握し、援助計画を作成する。また、すでに居宅サー</w:t>
      </w:r>
    </w:p>
    <w:p w:rsidR="007E3F46" w:rsidRDefault="007E3F46" w:rsidP="007E3F46">
      <w:pPr>
        <w:ind w:left="1256" w:hangingChars="598" w:hanging="1256"/>
      </w:pPr>
      <w:r>
        <w:rPr>
          <w:rFonts w:hint="eastAsia"/>
        </w:rPr>
        <w:t>ビス計画等が作成されている場合は、その内容にそった通所介護計画を作成する</w:t>
      </w:r>
    </w:p>
    <w:p w:rsidR="004D6463" w:rsidRDefault="004D6463" w:rsidP="007E3F46">
      <w:pPr>
        <w:ind w:left="1256" w:hangingChars="598" w:hanging="1256"/>
      </w:pPr>
    </w:p>
    <w:p w:rsidR="004D6463" w:rsidRDefault="007E3F46" w:rsidP="007E3F46">
      <w:pPr>
        <w:ind w:left="1256" w:hangingChars="598" w:hanging="1256"/>
      </w:pPr>
      <w:r>
        <w:rPr>
          <w:rFonts w:hint="eastAsia"/>
        </w:rPr>
        <w:t xml:space="preserve">２　</w:t>
      </w:r>
    </w:p>
    <w:p w:rsidR="004D6463" w:rsidRDefault="007E3F46" w:rsidP="007E3F46">
      <w:pPr>
        <w:ind w:left="1256" w:hangingChars="598" w:hanging="1256"/>
      </w:pPr>
      <w:r>
        <w:rPr>
          <w:rFonts w:hint="eastAsia"/>
        </w:rPr>
        <w:t>通所介護計画等の作成・変更の際には、利用者又は家族に対し、当該計画の内容を説明し、</w:t>
      </w:r>
    </w:p>
    <w:p w:rsidR="007E3F46" w:rsidRDefault="007E3F46" w:rsidP="007E3F46">
      <w:pPr>
        <w:ind w:left="1256" w:hangingChars="598" w:hanging="1256"/>
      </w:pPr>
      <w:r>
        <w:rPr>
          <w:rFonts w:hint="eastAsia"/>
        </w:rPr>
        <w:t>同意を得る。</w:t>
      </w:r>
    </w:p>
    <w:p w:rsidR="004D6463" w:rsidRDefault="007E3F46" w:rsidP="007E3F46">
      <w:pPr>
        <w:ind w:left="1256" w:hangingChars="598" w:hanging="1256"/>
      </w:pPr>
      <w:r>
        <w:rPr>
          <w:rFonts w:hint="eastAsia"/>
        </w:rPr>
        <w:t xml:space="preserve">　　　　</w:t>
      </w:r>
    </w:p>
    <w:p w:rsidR="004D6463" w:rsidRDefault="007E3F46" w:rsidP="007E3F46">
      <w:pPr>
        <w:ind w:left="1256" w:hangingChars="598" w:hanging="1256"/>
      </w:pPr>
      <w:r>
        <w:rPr>
          <w:rFonts w:hint="eastAsia"/>
        </w:rPr>
        <w:t xml:space="preserve">３　</w:t>
      </w:r>
    </w:p>
    <w:p w:rsidR="004D6463" w:rsidRDefault="007E3F46" w:rsidP="007E3F46">
      <w:pPr>
        <w:ind w:left="1256" w:hangingChars="598" w:hanging="1256"/>
      </w:pPr>
      <w:r>
        <w:rPr>
          <w:rFonts w:hint="eastAsia"/>
        </w:rPr>
        <w:t>利用者に対し、通所介護計画等に基づいて各種サービスを提供するとともに、継続的なサー</w:t>
      </w:r>
    </w:p>
    <w:p w:rsidR="007E3F46" w:rsidRDefault="007E3F46" w:rsidP="007E3F46">
      <w:pPr>
        <w:ind w:left="1256" w:hangingChars="598" w:hanging="1256"/>
      </w:pPr>
      <w:r>
        <w:rPr>
          <w:rFonts w:hint="eastAsia"/>
        </w:rPr>
        <w:t>ビスの管理、評価を行う。</w:t>
      </w:r>
    </w:p>
    <w:p w:rsidR="007E3F46" w:rsidRPr="004D6463" w:rsidRDefault="007E3F46" w:rsidP="007E3F46"/>
    <w:p w:rsidR="007E3F46" w:rsidRDefault="007E3F46" w:rsidP="007E3F46">
      <w:r>
        <w:rPr>
          <w:rFonts w:hint="eastAsia"/>
        </w:rPr>
        <w:t>（指定通所介護等の提供記録の記載）</w:t>
      </w:r>
    </w:p>
    <w:p w:rsidR="009D684E" w:rsidRDefault="007E3F46" w:rsidP="007E3F46">
      <w:pPr>
        <w:ind w:left="1048" w:hangingChars="499" w:hanging="1048"/>
      </w:pPr>
      <w:r>
        <w:rPr>
          <w:rFonts w:hint="eastAsia"/>
        </w:rPr>
        <w:t>第１０</w:t>
      </w:r>
      <w:r>
        <w:rPr>
          <w:rFonts w:ascii="ＭＳ 明朝" w:hint="eastAsia"/>
        </w:rPr>
        <w:t>条</w:t>
      </w:r>
      <w:r>
        <w:rPr>
          <w:rFonts w:hint="eastAsia"/>
        </w:rPr>
        <w:t xml:space="preserve">　</w:t>
      </w:r>
    </w:p>
    <w:p w:rsidR="009D684E" w:rsidRDefault="007E3F46" w:rsidP="007E3F46">
      <w:pPr>
        <w:ind w:left="1048" w:hangingChars="499" w:hanging="1048"/>
      </w:pPr>
      <w:r>
        <w:rPr>
          <w:rFonts w:hint="eastAsia"/>
        </w:rPr>
        <w:t>通所介護従事者は、指定通所介護等を提供した際には、その提供日・内容、当該指定通所介</w:t>
      </w:r>
    </w:p>
    <w:p w:rsidR="009D684E" w:rsidRDefault="007E3F46" w:rsidP="007E3F46">
      <w:pPr>
        <w:ind w:left="1048" w:hangingChars="499" w:hanging="1048"/>
      </w:pPr>
      <w:r>
        <w:rPr>
          <w:rFonts w:hint="eastAsia"/>
        </w:rPr>
        <w:t>護等について、介護保険法第</w:t>
      </w:r>
      <w:r>
        <w:t>41</w:t>
      </w:r>
      <w:r>
        <w:rPr>
          <w:rFonts w:hint="eastAsia"/>
        </w:rPr>
        <w:t>条第６項または法第</w:t>
      </w:r>
      <w:r>
        <w:t>53</w:t>
      </w:r>
      <w:r>
        <w:rPr>
          <w:rFonts w:hint="eastAsia"/>
        </w:rPr>
        <w:t>条第２項の規程により、利用者に</w:t>
      </w:r>
    </w:p>
    <w:p w:rsidR="009D684E" w:rsidRDefault="007E3F46" w:rsidP="007E3F46">
      <w:pPr>
        <w:ind w:left="1048" w:hangingChars="499" w:hanging="1048"/>
      </w:pPr>
      <w:r>
        <w:rPr>
          <w:rFonts w:hint="eastAsia"/>
        </w:rPr>
        <w:t>かわって支払いを受ける保険給付の額、その他必要な記録を利用者が所持するサービス提</w:t>
      </w:r>
    </w:p>
    <w:p w:rsidR="007E3F46" w:rsidRDefault="007E3F46" w:rsidP="007E3F46">
      <w:pPr>
        <w:ind w:left="1048" w:hangingChars="499" w:hanging="1048"/>
      </w:pPr>
      <w:r>
        <w:rPr>
          <w:rFonts w:hint="eastAsia"/>
        </w:rPr>
        <w:t>供記録書に記載する。</w:t>
      </w:r>
    </w:p>
    <w:p w:rsidR="007E3F46" w:rsidRPr="009D684E" w:rsidRDefault="007E3F46" w:rsidP="007E3F46"/>
    <w:p w:rsidR="004E568B" w:rsidRDefault="004E568B" w:rsidP="007E3F46"/>
    <w:p w:rsidR="007E3F46" w:rsidRDefault="007E3F46" w:rsidP="007E3F46">
      <w:r>
        <w:rPr>
          <w:rFonts w:hint="eastAsia"/>
        </w:rPr>
        <w:t>（指定通所介護等の利用料等及び支払いの方法）</w:t>
      </w:r>
    </w:p>
    <w:p w:rsidR="009D684E" w:rsidRDefault="009D684E" w:rsidP="007E3F46">
      <w:pPr>
        <w:numPr>
          <w:ilvl w:val="0"/>
          <w:numId w:val="3"/>
        </w:numPr>
      </w:pPr>
    </w:p>
    <w:p w:rsidR="009D684E" w:rsidRDefault="007E3F46" w:rsidP="009D684E">
      <w:r>
        <w:rPr>
          <w:rFonts w:hint="eastAsia"/>
        </w:rPr>
        <w:t xml:space="preserve">１　</w:t>
      </w:r>
    </w:p>
    <w:p w:rsidR="007E3F46" w:rsidRDefault="007E3F46" w:rsidP="009D684E">
      <w:r>
        <w:rPr>
          <w:rFonts w:hint="eastAsia"/>
        </w:rPr>
        <w:t>指定通所介護等を提供した場合の利用料の額は、別紙料金表によるものとし、当該指定通所介護等が法定代理受領サービスである時は、その額の１割とする。</w:t>
      </w:r>
    </w:p>
    <w:p w:rsidR="009D684E" w:rsidRDefault="009D684E" w:rsidP="007E3F46">
      <w:pPr>
        <w:ind w:left="1256" w:hangingChars="598" w:hanging="1256"/>
      </w:pPr>
    </w:p>
    <w:p w:rsidR="009D684E" w:rsidRDefault="009D684E" w:rsidP="009D684E">
      <w:pPr>
        <w:ind w:left="1256" w:hangingChars="598" w:hanging="1256"/>
      </w:pPr>
    </w:p>
    <w:p w:rsidR="009D684E" w:rsidRDefault="007E3F46" w:rsidP="009D684E">
      <w:pPr>
        <w:ind w:left="1256" w:hangingChars="598" w:hanging="1256"/>
      </w:pPr>
      <w:r>
        <w:rPr>
          <w:rFonts w:hint="eastAsia"/>
        </w:rPr>
        <w:lastRenderedPageBreak/>
        <w:t xml:space="preserve">２　</w:t>
      </w:r>
    </w:p>
    <w:p w:rsidR="009D684E" w:rsidRDefault="007E3F46" w:rsidP="009D684E">
      <w:pPr>
        <w:ind w:left="1256" w:hangingChars="598" w:hanging="1256"/>
      </w:pPr>
      <w:r>
        <w:rPr>
          <w:rFonts w:hint="eastAsia"/>
        </w:rPr>
        <w:t>第１２条の通常の事業実施地域を越えて行う送迎の交通費、アクティビティサービスにか</w:t>
      </w:r>
    </w:p>
    <w:p w:rsidR="007E3F46" w:rsidRDefault="007E3F46" w:rsidP="009D684E">
      <w:pPr>
        <w:ind w:left="1256" w:hangingChars="598" w:hanging="1256"/>
      </w:pPr>
      <w:r>
        <w:rPr>
          <w:rFonts w:hint="eastAsia"/>
        </w:rPr>
        <w:t>かる諸経費については、別紙に掲げる費用を徴収する。</w:t>
      </w:r>
    </w:p>
    <w:p w:rsidR="009D684E" w:rsidRDefault="009D684E" w:rsidP="007E3F46">
      <w:pPr>
        <w:ind w:left="1256" w:hangingChars="598" w:hanging="1256"/>
      </w:pPr>
    </w:p>
    <w:p w:rsidR="009D684E" w:rsidRDefault="009D684E" w:rsidP="007E3F46">
      <w:pPr>
        <w:ind w:left="1256" w:hangingChars="598" w:hanging="1256"/>
      </w:pPr>
      <w:r>
        <w:rPr>
          <w:rFonts w:hint="eastAsia"/>
        </w:rPr>
        <w:t>３</w:t>
      </w:r>
      <w:r w:rsidR="007E3F46">
        <w:rPr>
          <w:rFonts w:hint="eastAsia"/>
        </w:rPr>
        <w:t xml:space="preserve">　</w:t>
      </w:r>
    </w:p>
    <w:p w:rsidR="009D684E" w:rsidRDefault="007E3F46" w:rsidP="007E3F46">
      <w:pPr>
        <w:ind w:left="1256" w:hangingChars="598" w:hanging="1256"/>
      </w:pPr>
      <w:r>
        <w:rPr>
          <w:rFonts w:hint="eastAsia"/>
        </w:rPr>
        <w:t>第１項及び第２項の費用の支払いを受ける場合には、利用者またはその家族に対して事前</w:t>
      </w:r>
    </w:p>
    <w:p w:rsidR="007E3F46" w:rsidRDefault="007E3F46" w:rsidP="007E3F46">
      <w:pPr>
        <w:ind w:left="1256" w:hangingChars="598" w:hanging="1256"/>
      </w:pPr>
      <w:r>
        <w:rPr>
          <w:rFonts w:hint="eastAsia"/>
        </w:rPr>
        <w:t>に文書で説明した上で、支払いに関する同意を得る。</w:t>
      </w:r>
    </w:p>
    <w:p w:rsidR="009D684E" w:rsidRDefault="009D684E" w:rsidP="007E3F46">
      <w:pPr>
        <w:ind w:left="1256" w:hangingChars="598" w:hanging="1256"/>
      </w:pPr>
    </w:p>
    <w:p w:rsidR="009D684E" w:rsidRDefault="007E3F46" w:rsidP="007E3F46">
      <w:pPr>
        <w:ind w:left="1256" w:hangingChars="598" w:hanging="1256"/>
      </w:pPr>
      <w:r>
        <w:rPr>
          <w:rFonts w:hint="eastAsia"/>
        </w:rPr>
        <w:t xml:space="preserve">４　</w:t>
      </w:r>
    </w:p>
    <w:p w:rsidR="009D684E" w:rsidRDefault="007E3F46" w:rsidP="007E3F46">
      <w:pPr>
        <w:ind w:left="1256" w:hangingChars="598" w:hanging="1256"/>
      </w:pPr>
      <w:r>
        <w:rPr>
          <w:rFonts w:hint="eastAsia"/>
        </w:rPr>
        <w:t>指定通所介護等の利用者は、当センターの定める期日に、別途契約書で指定する方法により</w:t>
      </w:r>
    </w:p>
    <w:p w:rsidR="007E3F46" w:rsidRDefault="007E3F46" w:rsidP="007E3F46">
      <w:pPr>
        <w:ind w:left="1256" w:hangingChars="598" w:hanging="1256"/>
      </w:pPr>
      <w:r>
        <w:rPr>
          <w:rFonts w:hint="eastAsia"/>
        </w:rPr>
        <w:t>納入することとする。</w:t>
      </w:r>
    </w:p>
    <w:p w:rsidR="007E3F46" w:rsidRPr="009D684E" w:rsidRDefault="007E3F46" w:rsidP="007E3F46">
      <w:pPr>
        <w:ind w:left="1256" w:hangingChars="598" w:hanging="1256"/>
      </w:pPr>
    </w:p>
    <w:p w:rsidR="007E3F46" w:rsidRDefault="007E3F46" w:rsidP="007E3F46">
      <w:r>
        <w:rPr>
          <w:rFonts w:hint="eastAsia"/>
        </w:rPr>
        <w:t>（通常の事業の実施地域）</w:t>
      </w:r>
    </w:p>
    <w:p w:rsidR="009D684E" w:rsidRDefault="007E3F46" w:rsidP="007E3F46">
      <w:r>
        <w:rPr>
          <w:rFonts w:hint="eastAsia"/>
        </w:rPr>
        <w:t xml:space="preserve">第１２条　</w:t>
      </w:r>
    </w:p>
    <w:p w:rsidR="007E3F46" w:rsidRDefault="007E3F46" w:rsidP="007E3F46">
      <w:r>
        <w:rPr>
          <w:rFonts w:hint="eastAsia"/>
        </w:rPr>
        <w:t>通常の事業の実施地域は、台東区・千代田区・文京区・墨田区とする。</w:t>
      </w:r>
    </w:p>
    <w:p w:rsidR="007E3F46" w:rsidRDefault="007E3F46" w:rsidP="007E3F46"/>
    <w:p w:rsidR="007E3F46" w:rsidRDefault="007E3F46" w:rsidP="007E3F46">
      <w:r>
        <w:rPr>
          <w:rFonts w:hint="eastAsia"/>
        </w:rPr>
        <w:t>（契約書の作成）</w:t>
      </w:r>
    </w:p>
    <w:p w:rsidR="009D684E" w:rsidRDefault="007E3F46" w:rsidP="007E3F46">
      <w:pPr>
        <w:ind w:left="1048" w:hangingChars="499" w:hanging="1048"/>
      </w:pPr>
      <w:r>
        <w:rPr>
          <w:rFonts w:hint="eastAsia"/>
        </w:rPr>
        <w:t xml:space="preserve">第１３条　</w:t>
      </w:r>
    </w:p>
    <w:p w:rsidR="009D684E" w:rsidRDefault="007E3F46" w:rsidP="007E3F46">
      <w:pPr>
        <w:ind w:left="1048" w:hangingChars="499" w:hanging="1048"/>
      </w:pPr>
      <w:r>
        <w:rPr>
          <w:rFonts w:hint="eastAsia"/>
        </w:rPr>
        <w:t>通所介護等の提供を開始するにあたって、本規程に沿った事業内容の詳細について、利用者</w:t>
      </w:r>
    </w:p>
    <w:p w:rsidR="007E3F46" w:rsidRDefault="007E3F46" w:rsidP="007E3F46">
      <w:pPr>
        <w:ind w:left="1048" w:hangingChars="499" w:hanging="1048"/>
      </w:pPr>
      <w:r>
        <w:rPr>
          <w:rFonts w:hint="eastAsia"/>
        </w:rPr>
        <w:t>に契約書の書面をもって説明し、同意を得た上で署名（記名押印）を受けることとする。</w:t>
      </w:r>
    </w:p>
    <w:p w:rsidR="007E3F46" w:rsidRPr="00B243DD" w:rsidRDefault="007E3F46" w:rsidP="007E3F46"/>
    <w:p w:rsidR="007E3F46" w:rsidRDefault="007E3F46" w:rsidP="007E3F46">
      <w:r>
        <w:rPr>
          <w:rFonts w:hint="eastAsia"/>
        </w:rPr>
        <w:t>（緊急時等における対応方法）</w:t>
      </w:r>
    </w:p>
    <w:p w:rsidR="009D684E" w:rsidRDefault="007E3F46" w:rsidP="007E3F46">
      <w:pPr>
        <w:ind w:left="1464" w:hangingChars="697" w:hanging="1464"/>
      </w:pPr>
      <w:r>
        <w:rPr>
          <w:rFonts w:hint="eastAsia"/>
        </w:rPr>
        <w:t xml:space="preserve">第１４条　</w:t>
      </w:r>
    </w:p>
    <w:p w:rsidR="009D684E" w:rsidRDefault="009D684E" w:rsidP="007E3F46">
      <w:pPr>
        <w:ind w:left="1464" w:hangingChars="697" w:hanging="1464"/>
      </w:pPr>
      <w:r>
        <w:rPr>
          <w:rFonts w:hint="eastAsia"/>
        </w:rPr>
        <w:t>１</w:t>
      </w:r>
    </w:p>
    <w:p w:rsidR="009D684E" w:rsidRDefault="007E3F46" w:rsidP="007E3F46">
      <w:pPr>
        <w:ind w:left="1464" w:hangingChars="697" w:hanging="1464"/>
      </w:pPr>
      <w:r>
        <w:rPr>
          <w:rFonts w:hint="eastAsia"/>
        </w:rPr>
        <w:t>通所介護従事者等は、指定通所介護等を実施中に利用者の病状等に急変、その他緊急事態が</w:t>
      </w:r>
    </w:p>
    <w:p w:rsidR="009D684E" w:rsidRDefault="007E3F46" w:rsidP="007E3F46">
      <w:pPr>
        <w:ind w:left="1464" w:hangingChars="697" w:hanging="1464"/>
      </w:pPr>
      <w:r>
        <w:rPr>
          <w:rFonts w:hint="eastAsia"/>
        </w:rPr>
        <w:t>生じたときは、速やかに主治医に連絡する等の措置を講ずるとともに、管理者に報告しなけ</w:t>
      </w:r>
    </w:p>
    <w:p w:rsidR="007E3F46" w:rsidRDefault="007E3F46" w:rsidP="007E3F46">
      <w:pPr>
        <w:ind w:left="1464" w:hangingChars="697" w:hanging="1464"/>
      </w:pPr>
      <w:r>
        <w:rPr>
          <w:rFonts w:hint="eastAsia"/>
        </w:rPr>
        <w:t>ればならない。</w:t>
      </w:r>
    </w:p>
    <w:p w:rsidR="009D684E" w:rsidRDefault="009D684E" w:rsidP="007E3F46">
      <w:pPr>
        <w:ind w:left="1464" w:hangingChars="697" w:hanging="1464"/>
      </w:pPr>
    </w:p>
    <w:p w:rsidR="009D684E" w:rsidRDefault="007E3F46" w:rsidP="007E3F46">
      <w:pPr>
        <w:ind w:left="1464" w:hangingChars="697" w:hanging="1464"/>
      </w:pPr>
      <w:r>
        <w:rPr>
          <w:rFonts w:hint="eastAsia"/>
        </w:rPr>
        <w:t xml:space="preserve">２　</w:t>
      </w:r>
    </w:p>
    <w:p w:rsidR="009D684E" w:rsidRDefault="007E3F46" w:rsidP="007E3F46">
      <w:pPr>
        <w:ind w:left="1464" w:hangingChars="697" w:hanging="1464"/>
      </w:pPr>
      <w:r>
        <w:rPr>
          <w:rFonts w:hint="eastAsia"/>
        </w:rPr>
        <w:t>指定通所介護等を実施中に天災その他の災害が発生した場合、利用者の避難等の措置を講</w:t>
      </w:r>
    </w:p>
    <w:p w:rsidR="007E3F46" w:rsidRDefault="007E3F46" w:rsidP="007E3F46">
      <w:pPr>
        <w:ind w:left="1464" w:hangingChars="697" w:hanging="1464"/>
      </w:pPr>
      <w:r>
        <w:rPr>
          <w:rFonts w:hint="eastAsia"/>
        </w:rPr>
        <w:t>ずるほか、管理者に連絡の上その指示に従うものとする。</w:t>
      </w:r>
    </w:p>
    <w:p w:rsidR="007E3F46" w:rsidRDefault="007E3F46" w:rsidP="007E3F46"/>
    <w:p w:rsidR="009D684E" w:rsidRDefault="009D684E" w:rsidP="007E3F46"/>
    <w:p w:rsidR="009D684E" w:rsidRDefault="009D684E" w:rsidP="007E3F46"/>
    <w:p w:rsidR="007E3F46" w:rsidRDefault="007E3F46" w:rsidP="007E3F46"/>
    <w:p w:rsidR="007E3F46" w:rsidRDefault="007E3F46" w:rsidP="007E3F46"/>
    <w:p w:rsidR="007E3F46" w:rsidRDefault="007E3F46" w:rsidP="007E3F46">
      <w:r>
        <w:rPr>
          <w:rFonts w:hint="eastAsia"/>
        </w:rPr>
        <w:lastRenderedPageBreak/>
        <w:t>（非常災害対策）</w:t>
      </w:r>
    </w:p>
    <w:p w:rsidR="00B5721D" w:rsidRDefault="00B5721D" w:rsidP="007E3F46">
      <w:pPr>
        <w:ind w:left="1048" w:hangingChars="499" w:hanging="1048"/>
      </w:pPr>
      <w:r>
        <w:rPr>
          <w:rFonts w:hint="eastAsia"/>
        </w:rPr>
        <w:t>第１５条</w:t>
      </w:r>
    </w:p>
    <w:p w:rsidR="00B5721D" w:rsidRDefault="007E3F46" w:rsidP="007E3F46">
      <w:pPr>
        <w:ind w:left="1048" w:hangingChars="499" w:hanging="1048"/>
      </w:pPr>
      <w:r>
        <w:rPr>
          <w:rFonts w:hint="eastAsia"/>
        </w:rPr>
        <w:t>事業所は、非常災害に備えるため、消防計画を作成し避難訓練等を次のとおり行うとともに</w:t>
      </w:r>
    </w:p>
    <w:p w:rsidR="007E3F46" w:rsidRDefault="007E3F46" w:rsidP="007E3F46">
      <w:pPr>
        <w:ind w:left="1048" w:hangingChars="499" w:hanging="1048"/>
      </w:pPr>
      <w:r>
        <w:rPr>
          <w:rFonts w:hint="eastAsia"/>
        </w:rPr>
        <w:t>必要な設備を備える。</w:t>
      </w:r>
    </w:p>
    <w:p w:rsidR="007E3F46" w:rsidRDefault="00B5721D" w:rsidP="007E3F46">
      <w:r>
        <w:rPr>
          <w:rFonts w:hint="eastAsia"/>
        </w:rPr>
        <w:t xml:space="preserve">　</w:t>
      </w:r>
      <w:r w:rsidR="007E3F46">
        <w:rPr>
          <w:rFonts w:hint="eastAsia"/>
        </w:rPr>
        <w:t>防火責任者　　　管理者</w:t>
      </w:r>
      <w:r w:rsidR="007E3F46">
        <w:t xml:space="preserve">    </w:t>
      </w:r>
    </w:p>
    <w:p w:rsidR="007E3F46" w:rsidRDefault="007E3F46" w:rsidP="007E3F46">
      <w:r>
        <w:rPr>
          <w:rFonts w:hint="eastAsia"/>
        </w:rPr>
        <w:t xml:space="preserve">　防災訓練　　　　年１回</w:t>
      </w:r>
      <w:r>
        <w:t xml:space="preserve">    </w:t>
      </w:r>
    </w:p>
    <w:p w:rsidR="007E3F46" w:rsidRDefault="007E3F46" w:rsidP="007E3F46">
      <w:r>
        <w:rPr>
          <w:rFonts w:hint="eastAsia"/>
        </w:rPr>
        <w:t xml:space="preserve">　</w:t>
      </w:r>
      <w:r w:rsidR="00B5721D">
        <w:rPr>
          <w:rFonts w:hint="eastAsia"/>
        </w:rPr>
        <w:t>避</w:t>
      </w:r>
      <w:r>
        <w:rPr>
          <w:rFonts w:hint="eastAsia"/>
        </w:rPr>
        <w:t>難訓練　　　　年１回</w:t>
      </w:r>
      <w:r>
        <w:t xml:space="preserve">    </w:t>
      </w:r>
    </w:p>
    <w:p w:rsidR="007E3F46" w:rsidRDefault="00B5721D" w:rsidP="007E3F46">
      <w:r>
        <w:rPr>
          <w:rFonts w:hint="eastAsia"/>
        </w:rPr>
        <w:t xml:space="preserve">　</w:t>
      </w:r>
      <w:r w:rsidR="007E3F46">
        <w:rPr>
          <w:rFonts w:hint="eastAsia"/>
        </w:rPr>
        <w:t>通報訓練　　　　年１回</w:t>
      </w:r>
      <w:r w:rsidR="007E3F46">
        <w:t xml:space="preserve">    </w:t>
      </w:r>
    </w:p>
    <w:p w:rsidR="007E3F46" w:rsidRPr="00B5721D" w:rsidRDefault="007E3F46" w:rsidP="007E3F46"/>
    <w:p w:rsidR="007E3F46" w:rsidRDefault="007E3F46" w:rsidP="007E3F46">
      <w:r>
        <w:rPr>
          <w:rFonts w:hint="eastAsia"/>
        </w:rPr>
        <w:t>（衛生管理及び従事者等の健康管理等）</w:t>
      </w:r>
    </w:p>
    <w:p w:rsidR="00D22F60" w:rsidRDefault="00D22F60" w:rsidP="007E3F46">
      <w:pPr>
        <w:ind w:left="1464" w:hangingChars="697" w:hanging="1464"/>
      </w:pPr>
      <w:r>
        <w:rPr>
          <w:rFonts w:hint="eastAsia"/>
        </w:rPr>
        <w:t>第１６条</w:t>
      </w:r>
    </w:p>
    <w:p w:rsidR="00D22F60" w:rsidRDefault="00D22F60" w:rsidP="007E3F46">
      <w:pPr>
        <w:ind w:left="1464" w:hangingChars="697" w:hanging="1464"/>
      </w:pPr>
      <w:r>
        <w:rPr>
          <w:rFonts w:hint="eastAsia"/>
        </w:rPr>
        <w:t>１</w:t>
      </w:r>
    </w:p>
    <w:p w:rsidR="00D22F60" w:rsidRDefault="007E3F46" w:rsidP="007E3F46">
      <w:pPr>
        <w:ind w:left="1464" w:hangingChars="697" w:hanging="1464"/>
      </w:pPr>
      <w:r>
        <w:rPr>
          <w:rFonts w:hint="eastAsia"/>
        </w:rPr>
        <w:t>通所介護等に使用する備品等は清潔に保持し、定期的な消毒を施すなど常に衛生管理</w:t>
      </w:r>
    </w:p>
    <w:p w:rsidR="007E3F46" w:rsidRDefault="007E3F46" w:rsidP="007E3F46">
      <w:pPr>
        <w:ind w:left="1464" w:hangingChars="697" w:hanging="1464"/>
      </w:pPr>
      <w:r>
        <w:rPr>
          <w:rFonts w:hint="eastAsia"/>
        </w:rPr>
        <w:t>に十分留意するものとする。</w:t>
      </w:r>
    </w:p>
    <w:p w:rsidR="00D22F60" w:rsidRDefault="00D22F60" w:rsidP="007E3F46">
      <w:pPr>
        <w:ind w:left="1464" w:hangingChars="697" w:hanging="1464"/>
      </w:pPr>
      <w:r>
        <w:rPr>
          <w:rFonts w:hint="eastAsia"/>
        </w:rPr>
        <w:t>２</w:t>
      </w:r>
    </w:p>
    <w:p w:rsidR="00D22F60" w:rsidRDefault="007E3F46" w:rsidP="007E3F46">
      <w:pPr>
        <w:ind w:left="1464" w:hangingChars="697" w:hanging="1464"/>
      </w:pPr>
      <w:r>
        <w:rPr>
          <w:rFonts w:hint="eastAsia"/>
        </w:rPr>
        <w:t>通所介護従事者に対し感染症等に関する基礎知識の習得に努めるとともに、年１回以上の</w:t>
      </w:r>
    </w:p>
    <w:p w:rsidR="007E3F46" w:rsidRDefault="007E3F46" w:rsidP="007E3F46">
      <w:pPr>
        <w:ind w:left="1464" w:hangingChars="697" w:hanging="1464"/>
      </w:pPr>
      <w:r>
        <w:rPr>
          <w:rFonts w:hint="eastAsia"/>
        </w:rPr>
        <w:t>健康診断を受診させるものとする。</w:t>
      </w:r>
    </w:p>
    <w:p w:rsidR="007E3F46" w:rsidRPr="00D22F60" w:rsidRDefault="007E3F46" w:rsidP="007E3F46"/>
    <w:p w:rsidR="007E3F46" w:rsidRDefault="007E3F46" w:rsidP="007E3F46">
      <w:r>
        <w:rPr>
          <w:rFonts w:hint="eastAsia"/>
        </w:rPr>
        <w:t>（サービス利用にあたっての留意事項）</w:t>
      </w:r>
    </w:p>
    <w:p w:rsidR="003E42C9" w:rsidRDefault="003E42C9" w:rsidP="004E568B">
      <w:pPr>
        <w:ind w:left="1050" w:hangingChars="500" w:hanging="1050"/>
      </w:pPr>
      <w:r>
        <w:rPr>
          <w:rFonts w:hint="eastAsia"/>
        </w:rPr>
        <w:t>第１７条</w:t>
      </w:r>
    </w:p>
    <w:p w:rsidR="004E568B" w:rsidRDefault="007E3F46" w:rsidP="004E568B">
      <w:pPr>
        <w:ind w:left="1050" w:hangingChars="500" w:hanging="1050"/>
      </w:pPr>
      <w:r>
        <w:rPr>
          <w:rFonts w:hint="eastAsia"/>
        </w:rPr>
        <w:t>利用者が機能訓練室等を利用する場合は、職員立会いのもとで使用すること。</w:t>
      </w:r>
    </w:p>
    <w:p w:rsidR="007E3F46" w:rsidRDefault="007E3F46" w:rsidP="003E42C9">
      <w:r>
        <w:rPr>
          <w:rFonts w:hint="eastAsia"/>
        </w:rPr>
        <w:t>また、体調が思わしくない利用者にはその旨を説明し安全指導を図る。</w:t>
      </w:r>
    </w:p>
    <w:p w:rsidR="007E3F46" w:rsidRPr="003E42C9" w:rsidRDefault="007E3F46" w:rsidP="007E3F46"/>
    <w:p w:rsidR="007E3F46" w:rsidRPr="002F0B8A" w:rsidRDefault="003E42C9" w:rsidP="007E3F46">
      <w:r>
        <w:rPr>
          <w:rFonts w:hint="eastAsia"/>
        </w:rPr>
        <w:t>（</w:t>
      </w:r>
      <w:r w:rsidR="007E3F46">
        <w:rPr>
          <w:rFonts w:hint="eastAsia"/>
        </w:rPr>
        <w:t>相談・苦情対応</w:t>
      </w:r>
      <w:r>
        <w:rPr>
          <w:rFonts w:hint="eastAsia"/>
        </w:rPr>
        <w:t>）</w:t>
      </w:r>
    </w:p>
    <w:p w:rsidR="003E42C9" w:rsidRDefault="003E42C9" w:rsidP="007E3F46">
      <w:pPr>
        <w:ind w:left="1468" w:hangingChars="699" w:hanging="1468"/>
      </w:pPr>
      <w:r>
        <w:rPr>
          <w:rFonts w:hint="eastAsia"/>
        </w:rPr>
        <w:t>第１８条</w:t>
      </w:r>
    </w:p>
    <w:p w:rsidR="003E42C9" w:rsidRDefault="003E42C9" w:rsidP="007E3F46">
      <w:pPr>
        <w:ind w:left="1468" w:hangingChars="699" w:hanging="1468"/>
      </w:pPr>
      <w:r>
        <w:rPr>
          <w:rFonts w:hint="eastAsia"/>
        </w:rPr>
        <w:t>１</w:t>
      </w:r>
    </w:p>
    <w:p w:rsidR="003E42C9" w:rsidRDefault="007E3F46" w:rsidP="007E3F46">
      <w:pPr>
        <w:ind w:left="1468" w:hangingChars="699" w:hanging="1468"/>
      </w:pPr>
      <w:r>
        <w:rPr>
          <w:rFonts w:hint="eastAsia"/>
        </w:rPr>
        <w:t>事業所は、利用者からの相談、苦情等に対する窓口を設置し、指定居宅サービス等に関する</w:t>
      </w:r>
    </w:p>
    <w:p w:rsidR="007E3F46" w:rsidRDefault="007E3F46" w:rsidP="007E3F46">
      <w:pPr>
        <w:ind w:left="1468" w:hangingChars="699" w:hanging="1468"/>
      </w:pPr>
      <w:r>
        <w:rPr>
          <w:rFonts w:hint="eastAsia"/>
        </w:rPr>
        <w:t>利用者の要望、苦情等に対し、迅速に対応する。</w:t>
      </w:r>
    </w:p>
    <w:p w:rsidR="003E42C9" w:rsidRDefault="003E42C9" w:rsidP="007E3F46">
      <w:pPr>
        <w:ind w:left="1260" w:hangingChars="600" w:hanging="1260"/>
      </w:pPr>
    </w:p>
    <w:p w:rsidR="003E42C9" w:rsidRDefault="003E42C9" w:rsidP="007E3F46">
      <w:pPr>
        <w:ind w:left="1260" w:hangingChars="600" w:hanging="1260"/>
      </w:pPr>
      <w:r>
        <w:rPr>
          <w:rFonts w:hint="eastAsia"/>
        </w:rPr>
        <w:t>２</w:t>
      </w:r>
    </w:p>
    <w:p w:rsidR="007E3F46" w:rsidRDefault="007E3F46" w:rsidP="003E42C9">
      <w:pPr>
        <w:ind w:left="1260" w:hangingChars="600" w:hanging="1260"/>
      </w:pPr>
      <w:r>
        <w:rPr>
          <w:rFonts w:hint="eastAsia"/>
        </w:rPr>
        <w:t>事業所は、前項の苦情の内容等について記録し、その完結の日から２年間保存する。</w:t>
      </w:r>
    </w:p>
    <w:p w:rsidR="007E3F46" w:rsidRDefault="007E3F46" w:rsidP="007E3F46">
      <w:pPr>
        <w:ind w:left="1260" w:hangingChars="600" w:hanging="1260"/>
      </w:pPr>
    </w:p>
    <w:p w:rsidR="003E42C9" w:rsidRDefault="003E42C9" w:rsidP="007E3F46">
      <w:pPr>
        <w:ind w:left="1260" w:hangingChars="600" w:hanging="1260"/>
      </w:pPr>
    </w:p>
    <w:p w:rsidR="003E42C9" w:rsidRDefault="003E42C9" w:rsidP="007E3F46">
      <w:pPr>
        <w:ind w:left="1260" w:hangingChars="600" w:hanging="1260"/>
      </w:pPr>
    </w:p>
    <w:p w:rsidR="003E42C9" w:rsidRDefault="003E42C9" w:rsidP="007E3F46">
      <w:pPr>
        <w:ind w:left="1260" w:hangingChars="600" w:hanging="1260"/>
      </w:pPr>
    </w:p>
    <w:p w:rsidR="003E42C9" w:rsidRPr="003E42C9" w:rsidRDefault="003E42C9" w:rsidP="007E3F46">
      <w:pPr>
        <w:ind w:left="1260" w:hangingChars="600" w:hanging="1260"/>
      </w:pPr>
    </w:p>
    <w:p w:rsidR="007E3F46" w:rsidRDefault="007E3F46" w:rsidP="007E3F46">
      <w:pPr>
        <w:ind w:left="840" w:hangingChars="400" w:hanging="840"/>
      </w:pPr>
      <w:r>
        <w:rPr>
          <w:rFonts w:hint="eastAsia"/>
        </w:rPr>
        <w:lastRenderedPageBreak/>
        <w:t>（事故処理）</w:t>
      </w:r>
    </w:p>
    <w:p w:rsidR="003D6D00" w:rsidRDefault="003D6D00" w:rsidP="007E3F46">
      <w:pPr>
        <w:ind w:left="1468" w:hangingChars="699" w:hanging="1468"/>
      </w:pPr>
      <w:r>
        <w:rPr>
          <w:rFonts w:hint="eastAsia"/>
        </w:rPr>
        <w:t>第１９条</w:t>
      </w:r>
    </w:p>
    <w:p w:rsidR="003D6D00" w:rsidRDefault="003D6D00" w:rsidP="007E3F46">
      <w:pPr>
        <w:ind w:left="1468" w:hangingChars="699" w:hanging="1468"/>
      </w:pPr>
      <w:r>
        <w:rPr>
          <w:rFonts w:hint="eastAsia"/>
        </w:rPr>
        <w:t>１</w:t>
      </w:r>
    </w:p>
    <w:p w:rsidR="003D6D00" w:rsidRDefault="007E3F46" w:rsidP="007E3F46">
      <w:pPr>
        <w:ind w:left="1468" w:hangingChars="699" w:hanging="1468"/>
      </w:pPr>
      <w:r>
        <w:rPr>
          <w:rFonts w:hint="eastAsia"/>
        </w:rPr>
        <w:t>事業所は、サービス提供に際し、利用者に事故が発生した場合には、速やかに区市町村、介</w:t>
      </w:r>
    </w:p>
    <w:p w:rsidR="007E3F46" w:rsidRDefault="007E3F46" w:rsidP="007E3F46">
      <w:pPr>
        <w:ind w:left="1468" w:hangingChars="699" w:hanging="1468"/>
      </w:pPr>
      <w:r>
        <w:rPr>
          <w:rFonts w:hint="eastAsia"/>
        </w:rPr>
        <w:t>護支援専門員、利用者の家族等に連絡を行うとともに、必要な措置を講じる。</w:t>
      </w:r>
    </w:p>
    <w:p w:rsidR="003D6D00" w:rsidRDefault="003D6D00" w:rsidP="007E3F46">
      <w:pPr>
        <w:ind w:left="1468" w:hangingChars="699" w:hanging="1468"/>
      </w:pPr>
    </w:p>
    <w:p w:rsidR="003D6D00" w:rsidRDefault="003D6D00" w:rsidP="007E3F46">
      <w:pPr>
        <w:ind w:left="1468" w:hangingChars="699" w:hanging="1468"/>
      </w:pPr>
      <w:r>
        <w:rPr>
          <w:rFonts w:hint="eastAsia"/>
        </w:rPr>
        <w:t>２</w:t>
      </w:r>
    </w:p>
    <w:p w:rsidR="003D6D00" w:rsidRDefault="007E3F46" w:rsidP="007E3F46">
      <w:pPr>
        <w:ind w:left="1468" w:hangingChars="699" w:hanging="1468"/>
      </w:pPr>
      <w:r>
        <w:rPr>
          <w:rFonts w:hint="eastAsia"/>
        </w:rPr>
        <w:t>事業所は、前項の事故の状況及び事故に際して採った処置について記録し、その完結の日か</w:t>
      </w:r>
    </w:p>
    <w:p w:rsidR="007E3F46" w:rsidRDefault="007E3F46" w:rsidP="007E3F46">
      <w:pPr>
        <w:ind w:left="1468" w:hangingChars="699" w:hanging="1468"/>
      </w:pPr>
      <w:r>
        <w:rPr>
          <w:rFonts w:hint="eastAsia"/>
        </w:rPr>
        <w:t>ら２年間保存する。</w:t>
      </w:r>
    </w:p>
    <w:p w:rsidR="003D6D00" w:rsidRDefault="003D6D00" w:rsidP="007E3F46">
      <w:pPr>
        <w:ind w:left="840" w:hangingChars="400" w:hanging="840"/>
      </w:pPr>
    </w:p>
    <w:p w:rsidR="003D6D00" w:rsidRDefault="003D6D00" w:rsidP="007E3F46">
      <w:pPr>
        <w:ind w:left="840" w:hangingChars="400" w:hanging="840"/>
      </w:pPr>
      <w:r>
        <w:rPr>
          <w:rFonts w:hint="eastAsia"/>
        </w:rPr>
        <w:t>３</w:t>
      </w:r>
    </w:p>
    <w:p w:rsidR="007E3F46" w:rsidRPr="003522C0" w:rsidRDefault="007E3F46" w:rsidP="003D6D00">
      <w:pPr>
        <w:ind w:left="840" w:hangingChars="400" w:hanging="840"/>
      </w:pPr>
      <w:r>
        <w:rPr>
          <w:rFonts w:hint="eastAsia"/>
        </w:rPr>
        <w:t>事業所は、利用者に賠償すべき事故が発生した場合には、損害賠償を速やかに行う。</w:t>
      </w:r>
    </w:p>
    <w:p w:rsidR="007E3F46" w:rsidRDefault="007E3F46" w:rsidP="007E3F46"/>
    <w:p w:rsidR="007E3F46" w:rsidRDefault="007E3F46" w:rsidP="007E3F46">
      <w:r>
        <w:rPr>
          <w:rFonts w:hint="eastAsia"/>
        </w:rPr>
        <w:t>（その他運営についての留意事項）</w:t>
      </w:r>
    </w:p>
    <w:p w:rsidR="004E568B" w:rsidRDefault="007E3F46" w:rsidP="007E3F46">
      <w:pPr>
        <w:ind w:left="1256" w:hangingChars="598" w:hanging="1256"/>
      </w:pPr>
      <w:r>
        <w:rPr>
          <w:rFonts w:hint="eastAsia"/>
        </w:rPr>
        <w:t>第２０条　１　従事者の質的向上を図るため、研修の機会を次のとおり設けるものとし、</w:t>
      </w:r>
    </w:p>
    <w:p w:rsidR="007E3F46" w:rsidRDefault="007E3F46" w:rsidP="004E568B">
      <w:pPr>
        <w:ind w:leftChars="500" w:left="1050" w:firstLineChars="200" w:firstLine="420"/>
      </w:pPr>
      <w:r>
        <w:rPr>
          <w:rFonts w:hint="eastAsia"/>
        </w:rPr>
        <w:t>業務体制を整備する。</w:t>
      </w:r>
    </w:p>
    <w:p w:rsidR="007E3F46" w:rsidRDefault="007E3F46" w:rsidP="007E3F46">
      <w:pPr>
        <w:tabs>
          <w:tab w:val="left" w:pos="836"/>
          <w:tab w:val="left" w:pos="1470"/>
        </w:tabs>
      </w:pPr>
      <w:r>
        <w:rPr>
          <w:rFonts w:hint="eastAsia"/>
        </w:rPr>
        <w:t xml:space="preserve">　　　</w:t>
      </w:r>
      <w:r>
        <w:rPr>
          <w:rFonts w:hint="eastAsia"/>
        </w:rPr>
        <w:tab/>
      </w:r>
      <w:r>
        <w:rPr>
          <w:rFonts w:hint="eastAsia"/>
        </w:rPr>
        <w:tab/>
      </w:r>
      <w:r>
        <w:rPr>
          <w:rFonts w:hint="eastAsia"/>
        </w:rPr>
        <w:t>一　採用時研修　採用後３か月以内</w:t>
      </w:r>
    </w:p>
    <w:p w:rsidR="007E3F46" w:rsidRDefault="007E3F46" w:rsidP="007E3F46">
      <w:pPr>
        <w:tabs>
          <w:tab w:val="left" w:pos="1470"/>
        </w:tabs>
      </w:pPr>
      <w:r>
        <w:rPr>
          <w:rFonts w:hint="eastAsia"/>
        </w:rPr>
        <w:t xml:space="preserve">　　　</w:t>
      </w:r>
      <w:r>
        <w:rPr>
          <w:rFonts w:hint="eastAsia"/>
        </w:rPr>
        <w:tab/>
      </w:r>
      <w:r>
        <w:rPr>
          <w:rFonts w:hint="eastAsia"/>
        </w:rPr>
        <w:t>二　継続研修　　年１回以上</w:t>
      </w:r>
    </w:p>
    <w:p w:rsidR="007E3F46" w:rsidRDefault="007E3F46" w:rsidP="007E3F46">
      <w:pPr>
        <w:tabs>
          <w:tab w:val="left" w:pos="1045"/>
        </w:tabs>
        <w:ind w:leftChars="297" w:left="1464" w:hangingChars="400" w:hanging="840"/>
      </w:pPr>
      <w:r>
        <w:rPr>
          <w:rFonts w:hint="eastAsia"/>
        </w:rPr>
        <w:t xml:space="preserve">　　</w:t>
      </w:r>
      <w:r>
        <w:rPr>
          <w:rFonts w:hint="eastAsia"/>
        </w:rPr>
        <w:tab/>
      </w:r>
      <w:r>
        <w:rPr>
          <w:rFonts w:hint="eastAsia"/>
        </w:rPr>
        <w:t xml:space="preserve">２　事業者は、業務上知り得た利用者またはその家族の秘密を保持する。また、従事者であった者に、業務上知り得た利用者またはその家族の秘密を保持するため、従事者でなくなった後においてもこれらの秘密を保持するべき旨を雇用契約の内容に明記する。　　</w:t>
      </w:r>
    </w:p>
    <w:p w:rsidR="007E3F46" w:rsidRDefault="007E3F46" w:rsidP="007E3F46">
      <w:pPr>
        <w:tabs>
          <w:tab w:val="left" w:pos="1045"/>
        </w:tabs>
        <w:ind w:left="1459" w:hangingChars="695" w:hanging="1459"/>
      </w:pPr>
      <w:r>
        <w:rPr>
          <w:rFonts w:hint="eastAsia"/>
        </w:rPr>
        <w:t xml:space="preserve">　　</w:t>
      </w:r>
      <w:r>
        <w:rPr>
          <w:rFonts w:hint="eastAsia"/>
        </w:rPr>
        <w:tab/>
      </w:r>
      <w:r>
        <w:rPr>
          <w:rFonts w:hint="eastAsia"/>
        </w:rPr>
        <w:t>３　事業所は、この事業を行うため、ケース記録、利用決定調書、利用者負担金徴収簿、その他必要な帳簿を整備する。</w:t>
      </w:r>
    </w:p>
    <w:p w:rsidR="007E3F46" w:rsidRDefault="007E3F46" w:rsidP="007E3F46">
      <w:pPr>
        <w:tabs>
          <w:tab w:val="left" w:pos="1045"/>
        </w:tabs>
        <w:ind w:leftChars="297" w:left="1254" w:hangingChars="300" w:hanging="630"/>
      </w:pPr>
      <w:r>
        <w:rPr>
          <w:rFonts w:hint="eastAsia"/>
        </w:rPr>
        <w:t xml:space="preserve">　　</w:t>
      </w:r>
      <w:r>
        <w:rPr>
          <w:rFonts w:hint="eastAsia"/>
        </w:rPr>
        <w:tab/>
      </w:r>
    </w:p>
    <w:p w:rsidR="007E3F46" w:rsidRDefault="007E3F46" w:rsidP="007E3F46">
      <w:pPr>
        <w:tabs>
          <w:tab w:val="left" w:pos="1045"/>
        </w:tabs>
        <w:ind w:leftChars="497" w:left="1464" w:hangingChars="200" w:hanging="420"/>
      </w:pPr>
      <w:r>
        <w:rPr>
          <w:rFonts w:hint="eastAsia"/>
        </w:rPr>
        <w:t>４　この規程の定める事項のほか、運営に関する重要事項は、株式会社サロンオールディーズの管理者との協議に基づき定めるものとする。</w:t>
      </w:r>
    </w:p>
    <w:p w:rsidR="007E3F46" w:rsidRDefault="007E3F46" w:rsidP="007E3F46"/>
    <w:p w:rsidR="007E3F46" w:rsidRDefault="007E3F46" w:rsidP="007E3F46">
      <w:r>
        <w:rPr>
          <w:rFonts w:hint="eastAsia"/>
        </w:rPr>
        <w:t xml:space="preserve">　　附　則</w:t>
      </w:r>
    </w:p>
    <w:p w:rsidR="007E3F46" w:rsidRDefault="007E3F46" w:rsidP="007E3F46">
      <w:r>
        <w:rPr>
          <w:rFonts w:hint="eastAsia"/>
        </w:rPr>
        <w:t xml:space="preserve">　この規程は、平成　平成２５年４月１日から施行する。</w:t>
      </w:r>
    </w:p>
    <w:p w:rsidR="007E3F46" w:rsidRDefault="007E3F46"/>
    <w:p w:rsidR="007E3F46" w:rsidRDefault="007E3F46"/>
    <w:p w:rsidR="007E3F46" w:rsidRDefault="007E3F46"/>
    <w:p w:rsidR="007E3F46" w:rsidRDefault="007E3F46"/>
    <w:p w:rsidR="007E3F46" w:rsidRDefault="007E3F46"/>
    <w:p w:rsidR="007E3F46" w:rsidRDefault="007E3F46"/>
    <w:p w:rsidR="004E568B" w:rsidRDefault="004E568B" w:rsidP="004E568B">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lastRenderedPageBreak/>
        <w:t>③重要事項説明項目</w:t>
      </w:r>
    </w:p>
    <w:p w:rsidR="006D1D44" w:rsidRDefault="006D1D44" w:rsidP="004E568B">
      <w:pPr>
        <w:spacing w:line="0" w:lineRule="atLeast"/>
        <w:jc w:val="center"/>
        <w:rPr>
          <w:rFonts w:eastAsia="ＭＳ ゴシック" w:hAnsi="Times New Roman" w:cs="Times New Roman"/>
          <w:b/>
          <w:bCs/>
          <w:sz w:val="28"/>
          <w:szCs w:val="28"/>
        </w:rPr>
      </w:pPr>
      <w:r>
        <w:rPr>
          <w:rFonts w:eastAsia="ＭＳ ゴシック" w:hAnsi="Times New Roman" w:cs="ＭＳ ゴシック" w:hint="eastAsia"/>
          <w:b/>
          <w:bCs/>
          <w:sz w:val="28"/>
          <w:szCs w:val="28"/>
        </w:rPr>
        <w:t>通所介護・介護予防通所</w:t>
      </w:r>
      <w:r w:rsidRPr="00393960">
        <w:rPr>
          <w:rFonts w:eastAsia="ＭＳ ゴシック" w:hAnsi="Times New Roman" w:cs="ＭＳ ゴシック" w:hint="eastAsia"/>
          <w:b/>
          <w:bCs/>
          <w:sz w:val="28"/>
          <w:szCs w:val="28"/>
        </w:rPr>
        <w:t>介護</w:t>
      </w:r>
    </w:p>
    <w:p w:rsidR="006D1D44" w:rsidRPr="00393960" w:rsidRDefault="006D1D44" w:rsidP="004E568B">
      <w:pPr>
        <w:spacing w:line="0" w:lineRule="atLeast"/>
        <w:jc w:val="center"/>
        <w:rPr>
          <w:rFonts w:hAnsi="Times New Roman" w:cs="Times New Roman"/>
          <w:b/>
          <w:bCs/>
          <w:spacing w:val="2"/>
          <w:sz w:val="28"/>
          <w:szCs w:val="28"/>
        </w:rPr>
      </w:pPr>
      <w:r w:rsidRPr="00393960">
        <w:rPr>
          <w:rFonts w:eastAsia="ＭＳ ゴシック" w:hAnsi="Times New Roman" w:cs="ＭＳ ゴシック" w:hint="eastAsia"/>
          <w:b/>
          <w:bCs/>
          <w:sz w:val="28"/>
          <w:szCs w:val="28"/>
        </w:rPr>
        <w:t>重要事項説明書</w:t>
      </w:r>
    </w:p>
    <w:p w:rsidR="006D1D44" w:rsidRDefault="006D1D44" w:rsidP="006D1D44">
      <w:pPr>
        <w:rPr>
          <w:rFonts w:hAnsi="Times New Roman" w:cs="Times New Roman"/>
          <w:spacing w:val="2"/>
        </w:rPr>
      </w:pPr>
    </w:p>
    <w:p w:rsidR="006D1D44" w:rsidRDefault="006D1D44" w:rsidP="006D1D44">
      <w:r>
        <w:t xml:space="preserve"> </w:t>
      </w:r>
      <w:r>
        <w:rPr>
          <w:rFonts w:hint="eastAsia"/>
        </w:rPr>
        <w:t>当事業所はご契約者に対するサービスの提供開始にあたり、厚生労働</w:t>
      </w:r>
      <w:r w:rsidRPr="00BA216D">
        <w:rPr>
          <w:rFonts w:hint="eastAsia"/>
        </w:rPr>
        <w:t>省令の規定に</w:t>
      </w:r>
      <w:r>
        <w:rPr>
          <w:rFonts w:hint="eastAsia"/>
        </w:rPr>
        <w:t>基づき、指定介護予防通所介護サービス及び指定通所介護サービスを提供致します。</w:t>
      </w:r>
    </w:p>
    <w:p w:rsidR="006D1D44" w:rsidRDefault="006D1D44" w:rsidP="006D1D44">
      <w:r>
        <w:rPr>
          <w:rFonts w:hint="eastAsia"/>
        </w:rPr>
        <w:t>当事業者の概要や提供されるサービス利用内容の重要事項は、次のとおりです。</w:t>
      </w:r>
    </w:p>
    <w:p w:rsidR="006D1D44" w:rsidRDefault="006D1D44" w:rsidP="006D1D44"/>
    <w:p w:rsidR="007D6CC4" w:rsidRDefault="006D1D44" w:rsidP="006D1D44">
      <w:r>
        <w:rPr>
          <w:rFonts w:hint="eastAsia"/>
        </w:rPr>
        <w:t>＊当サービスの利用は、原則として要介護認定の結果「要支援」「要介護」と認定された方</w:t>
      </w:r>
    </w:p>
    <w:p w:rsidR="006D1D44" w:rsidRDefault="007D6CC4" w:rsidP="006D1D44">
      <w:r>
        <w:rPr>
          <w:rFonts w:hint="eastAsia"/>
        </w:rPr>
        <w:t xml:space="preserve">　</w:t>
      </w:r>
      <w:r w:rsidR="006D1D44">
        <w:rPr>
          <w:rFonts w:hint="eastAsia"/>
        </w:rPr>
        <w:t>が対象となります。</w:t>
      </w:r>
    </w:p>
    <w:p w:rsidR="006D1D44" w:rsidRDefault="006D1D44" w:rsidP="006D1D44">
      <w:r>
        <w:rPr>
          <w:rFonts w:hint="eastAsia"/>
        </w:rPr>
        <w:t xml:space="preserve">　比較的自立度が高く、杖等を使用しながらも自力で歩行できる方を対象とし、</w:t>
      </w:r>
    </w:p>
    <w:p w:rsidR="006D1D44" w:rsidRDefault="006D1D44" w:rsidP="006D1D44">
      <w:r>
        <w:rPr>
          <w:rFonts w:hint="eastAsia"/>
        </w:rPr>
        <w:t xml:space="preserve">　午前／午後（各３時間以上５時間未満）の２部に分かれた機能訓練重視型施設になります。</w:t>
      </w:r>
    </w:p>
    <w:p w:rsidR="006D1D44" w:rsidRPr="00A03B42" w:rsidRDefault="006D1D44" w:rsidP="006D1D44">
      <w:pPr>
        <w:rPr>
          <w:rFonts w:hAnsi="Times New Roman" w:cs="Times New Roman"/>
          <w:spacing w:val="2"/>
        </w:rPr>
      </w:pPr>
      <w:r>
        <w:rPr>
          <w:rFonts w:hint="eastAsia"/>
        </w:rPr>
        <w:t xml:space="preserve">　認定の有無の記載内容確認の為、介護保険被保険者証の原本の確認及び写しを頂きます。</w:t>
      </w:r>
    </w:p>
    <w:p w:rsidR="006D1D44" w:rsidRPr="009468FA" w:rsidRDefault="006D1D44" w:rsidP="006D1D44">
      <w:pPr>
        <w:spacing w:line="360" w:lineRule="auto"/>
        <w:rPr>
          <w:rFonts w:ascii="ＭＳ ゴシック" w:eastAsia="ＭＳ ゴシック" w:hAnsi="ＭＳ ゴシック" w:cs="Times New Roman"/>
          <w:b/>
          <w:spacing w:val="2"/>
        </w:rPr>
      </w:pPr>
      <w:r w:rsidRPr="009468FA">
        <w:rPr>
          <w:rFonts w:ascii="ＭＳ ゴシック" w:eastAsia="ＭＳ ゴシック" w:hAnsi="ＭＳ ゴシック" w:hint="eastAsia"/>
          <w:b/>
          <w:lang w:eastAsia="zh-CN"/>
        </w:rPr>
        <w:t>１．事業者</w:t>
      </w:r>
      <w:r w:rsidRPr="009468FA">
        <w:rPr>
          <w:rFonts w:ascii="ＭＳ ゴシック" w:eastAsia="ＭＳ ゴシック" w:hAnsi="ＭＳ ゴシック" w:hint="eastAsia"/>
          <w:b/>
        </w:rPr>
        <w:t>（法人）の</w:t>
      </w:r>
      <w:r w:rsidRPr="009468FA">
        <w:rPr>
          <w:rFonts w:ascii="ＭＳ ゴシック" w:eastAsia="ＭＳ ゴシック" w:hAnsi="ＭＳ ゴシック" w:hint="eastAsia"/>
          <w:b/>
          <w:lang w:eastAsia="zh-CN"/>
        </w:rPr>
        <w:t>概要</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657"/>
        <w:gridCol w:w="6288"/>
      </w:tblGrid>
      <w:tr w:rsidR="006D1D44" w:rsidTr="00EB78FB">
        <w:trPr>
          <w:trHeight w:val="452"/>
        </w:trPr>
        <w:tc>
          <w:tcPr>
            <w:tcW w:w="2657" w:type="dxa"/>
            <w:tcBorders>
              <w:top w:val="single" w:sz="12" w:space="0" w:color="auto"/>
              <w:left w:val="single" w:sz="12" w:space="0" w:color="auto"/>
              <w:bottom w:val="single" w:sz="4" w:space="0" w:color="000000"/>
              <w:right w:val="single" w:sz="4" w:space="0" w:color="000000"/>
            </w:tcBorders>
            <w:vAlign w:val="center"/>
          </w:tcPr>
          <w:p w:rsidR="006D1D44" w:rsidRDefault="006D1D44" w:rsidP="00EB78FB">
            <w:pPr>
              <w:kinsoku w:val="0"/>
              <w:overflowPunct w:val="0"/>
              <w:autoSpaceDE w:val="0"/>
              <w:autoSpaceDN w:val="0"/>
              <w:spacing w:line="292" w:lineRule="atLeast"/>
              <w:ind w:firstLineChars="50" w:firstLine="105"/>
              <w:rPr>
                <w:rFonts w:hAnsi="Times New Roman" w:cs="Times New Roman"/>
                <w:spacing w:val="2"/>
                <w:lang w:eastAsia="zh-CN"/>
              </w:rPr>
            </w:pPr>
            <w:r>
              <w:rPr>
                <w:rFonts w:hint="eastAsia"/>
                <w:lang w:eastAsia="zh-CN"/>
              </w:rPr>
              <w:t>事業者</w:t>
            </w:r>
            <w:r>
              <w:rPr>
                <w:rFonts w:hint="eastAsia"/>
              </w:rPr>
              <w:t>（法人）の</w:t>
            </w:r>
            <w:r>
              <w:rPr>
                <w:rFonts w:hint="eastAsia"/>
                <w:lang w:eastAsia="zh-CN"/>
              </w:rPr>
              <w:t>名称</w:t>
            </w:r>
          </w:p>
        </w:tc>
        <w:tc>
          <w:tcPr>
            <w:tcW w:w="6288" w:type="dxa"/>
            <w:tcBorders>
              <w:top w:val="single" w:sz="12" w:space="0" w:color="auto"/>
              <w:left w:val="single" w:sz="4" w:space="0" w:color="000000"/>
              <w:bottom w:val="single" w:sz="4" w:space="0" w:color="000000"/>
              <w:right w:val="single" w:sz="12" w:space="0" w:color="auto"/>
            </w:tcBorders>
            <w:vAlign w:val="center"/>
          </w:tcPr>
          <w:p w:rsidR="006D1D44" w:rsidRDefault="006D1D44" w:rsidP="00EB78FB">
            <w:pPr>
              <w:kinsoku w:val="0"/>
              <w:overflowPunct w:val="0"/>
              <w:autoSpaceDE w:val="0"/>
              <w:autoSpaceDN w:val="0"/>
              <w:spacing w:line="292" w:lineRule="atLeast"/>
              <w:ind w:firstLineChars="50" w:firstLine="105"/>
              <w:rPr>
                <w:rFonts w:hAnsi="Times New Roman" w:cs="Times New Roman"/>
                <w:spacing w:val="2"/>
              </w:rPr>
            </w:pPr>
            <w:r>
              <w:rPr>
                <w:rFonts w:hint="eastAsia"/>
              </w:rPr>
              <w:t>株式会社　サロンオールディーズ</w:t>
            </w:r>
          </w:p>
        </w:tc>
      </w:tr>
      <w:tr w:rsidR="006D1D44" w:rsidTr="00EB78FB">
        <w:trPr>
          <w:trHeight w:val="452"/>
        </w:trPr>
        <w:tc>
          <w:tcPr>
            <w:tcW w:w="2657" w:type="dxa"/>
            <w:tcBorders>
              <w:top w:val="single" w:sz="4" w:space="0" w:color="000000"/>
              <w:left w:val="single" w:sz="12" w:space="0" w:color="auto"/>
              <w:bottom w:val="single" w:sz="4" w:space="0" w:color="000000"/>
              <w:right w:val="single" w:sz="4" w:space="0" w:color="000000"/>
            </w:tcBorders>
            <w:vAlign w:val="center"/>
          </w:tcPr>
          <w:p w:rsidR="006D1D44" w:rsidRDefault="006D1D44" w:rsidP="00EB78FB">
            <w:pPr>
              <w:kinsoku w:val="0"/>
              <w:overflowPunct w:val="0"/>
              <w:autoSpaceDE w:val="0"/>
              <w:autoSpaceDN w:val="0"/>
              <w:spacing w:line="292" w:lineRule="atLeast"/>
              <w:ind w:firstLineChars="50" w:firstLine="105"/>
              <w:rPr>
                <w:rFonts w:hAnsi="Times New Roman" w:cs="Times New Roman"/>
                <w:spacing w:val="2"/>
              </w:rPr>
            </w:pPr>
            <w:r>
              <w:rPr>
                <w:rFonts w:hint="eastAsia"/>
              </w:rPr>
              <w:t>主たる事務所の所在地</w:t>
            </w:r>
          </w:p>
        </w:tc>
        <w:tc>
          <w:tcPr>
            <w:tcW w:w="6288" w:type="dxa"/>
            <w:tcBorders>
              <w:top w:val="single" w:sz="4" w:space="0" w:color="000000"/>
              <w:left w:val="single" w:sz="4" w:space="0" w:color="000000"/>
              <w:bottom w:val="single" w:sz="4" w:space="0" w:color="000000"/>
              <w:right w:val="single" w:sz="12" w:space="0" w:color="auto"/>
            </w:tcBorders>
            <w:vAlign w:val="center"/>
          </w:tcPr>
          <w:p w:rsidR="006D1D44" w:rsidRPr="00132C5F" w:rsidRDefault="006D1D44" w:rsidP="00EB78FB">
            <w:pPr>
              <w:kinsoku w:val="0"/>
              <w:overflowPunct w:val="0"/>
              <w:autoSpaceDE w:val="0"/>
              <w:autoSpaceDN w:val="0"/>
              <w:spacing w:line="292" w:lineRule="atLeast"/>
              <w:ind w:firstLineChars="50" w:firstLine="105"/>
            </w:pPr>
            <w:r>
              <w:rPr>
                <w:rFonts w:hint="eastAsia"/>
              </w:rPr>
              <w:t>〒</w:t>
            </w:r>
            <w:r>
              <w:rPr>
                <w:rFonts w:hint="eastAsia"/>
              </w:rPr>
              <w:t xml:space="preserve">192-0031  </w:t>
            </w:r>
            <w:r>
              <w:rPr>
                <w:rFonts w:hint="eastAsia"/>
              </w:rPr>
              <w:t>東京都八王子市小宮町７７６－２番地</w:t>
            </w:r>
          </w:p>
        </w:tc>
      </w:tr>
      <w:tr w:rsidR="006D1D44" w:rsidTr="00EB78FB">
        <w:trPr>
          <w:trHeight w:val="452"/>
        </w:trPr>
        <w:tc>
          <w:tcPr>
            <w:tcW w:w="2657" w:type="dxa"/>
            <w:tcBorders>
              <w:top w:val="single" w:sz="4" w:space="0" w:color="000000"/>
              <w:left w:val="single" w:sz="12" w:space="0" w:color="auto"/>
              <w:bottom w:val="single" w:sz="4" w:space="0" w:color="000000"/>
              <w:right w:val="single" w:sz="4" w:space="0" w:color="000000"/>
            </w:tcBorders>
            <w:vAlign w:val="center"/>
          </w:tcPr>
          <w:p w:rsidR="006D1D44" w:rsidRDefault="006D1D44" w:rsidP="00EB78FB">
            <w:pPr>
              <w:kinsoku w:val="0"/>
              <w:overflowPunct w:val="0"/>
              <w:autoSpaceDE w:val="0"/>
              <w:autoSpaceDN w:val="0"/>
              <w:spacing w:line="292" w:lineRule="atLeast"/>
              <w:ind w:firstLineChars="50" w:firstLine="105"/>
              <w:rPr>
                <w:rFonts w:hAnsi="Times New Roman" w:cs="Times New Roman"/>
                <w:spacing w:val="2"/>
              </w:rPr>
            </w:pPr>
            <w:r>
              <w:rPr>
                <w:rFonts w:hint="eastAsia"/>
              </w:rPr>
              <w:t>代表者（職名・氏名）</w:t>
            </w:r>
          </w:p>
        </w:tc>
        <w:tc>
          <w:tcPr>
            <w:tcW w:w="6288" w:type="dxa"/>
            <w:tcBorders>
              <w:top w:val="single" w:sz="4" w:space="0" w:color="000000"/>
              <w:left w:val="single" w:sz="4" w:space="0" w:color="000000"/>
              <w:bottom w:val="single" w:sz="4" w:space="0" w:color="000000"/>
              <w:right w:val="single" w:sz="12" w:space="0" w:color="auto"/>
            </w:tcBorders>
            <w:vAlign w:val="center"/>
          </w:tcPr>
          <w:p w:rsidR="006D1D44" w:rsidRPr="00DC2DBD" w:rsidRDefault="006D1D44" w:rsidP="00EB78FB">
            <w:pPr>
              <w:kinsoku w:val="0"/>
              <w:overflowPunct w:val="0"/>
              <w:autoSpaceDE w:val="0"/>
              <w:autoSpaceDN w:val="0"/>
              <w:spacing w:line="292" w:lineRule="atLeast"/>
              <w:ind w:firstLineChars="50" w:firstLine="105"/>
            </w:pPr>
            <w:r>
              <w:rPr>
                <w:rFonts w:hint="eastAsia"/>
              </w:rPr>
              <w:t>代表取締役　菅澤　清孝</w:t>
            </w:r>
          </w:p>
        </w:tc>
      </w:tr>
      <w:tr w:rsidR="006D1D44" w:rsidTr="00EB78FB">
        <w:trPr>
          <w:trHeight w:val="452"/>
        </w:trPr>
        <w:tc>
          <w:tcPr>
            <w:tcW w:w="2657" w:type="dxa"/>
            <w:tcBorders>
              <w:top w:val="single" w:sz="4" w:space="0" w:color="000000"/>
              <w:left w:val="single" w:sz="12" w:space="0" w:color="auto"/>
              <w:bottom w:val="single" w:sz="4" w:space="0" w:color="000000"/>
              <w:right w:val="single" w:sz="4" w:space="0" w:color="000000"/>
            </w:tcBorders>
            <w:vAlign w:val="center"/>
          </w:tcPr>
          <w:p w:rsidR="006D1D44" w:rsidRDefault="006D1D44" w:rsidP="00EB78FB">
            <w:pPr>
              <w:kinsoku w:val="0"/>
              <w:overflowPunct w:val="0"/>
              <w:autoSpaceDE w:val="0"/>
              <w:autoSpaceDN w:val="0"/>
              <w:spacing w:line="292" w:lineRule="atLeast"/>
              <w:ind w:firstLineChars="50" w:firstLine="105"/>
              <w:rPr>
                <w:rFonts w:cs="Times New Roman"/>
                <w:lang w:eastAsia="zh-CN"/>
              </w:rPr>
            </w:pPr>
            <w:r>
              <w:rPr>
                <w:rFonts w:hint="eastAsia"/>
                <w:lang w:eastAsia="zh-CN"/>
              </w:rPr>
              <w:t>設立年月日</w:t>
            </w:r>
          </w:p>
        </w:tc>
        <w:tc>
          <w:tcPr>
            <w:tcW w:w="6288" w:type="dxa"/>
            <w:tcBorders>
              <w:top w:val="single" w:sz="4" w:space="0" w:color="000000"/>
              <w:left w:val="single" w:sz="4" w:space="0" w:color="000000"/>
              <w:bottom w:val="single" w:sz="4" w:space="0" w:color="000000"/>
              <w:right w:val="single" w:sz="12" w:space="0" w:color="auto"/>
            </w:tcBorders>
            <w:vAlign w:val="center"/>
          </w:tcPr>
          <w:p w:rsidR="006D1D44" w:rsidRDefault="006D1D44" w:rsidP="00EB78FB">
            <w:pPr>
              <w:kinsoku w:val="0"/>
              <w:overflowPunct w:val="0"/>
              <w:autoSpaceDE w:val="0"/>
              <w:autoSpaceDN w:val="0"/>
              <w:spacing w:line="292" w:lineRule="atLeast"/>
              <w:ind w:firstLineChars="50" w:firstLine="105"/>
              <w:rPr>
                <w:rFonts w:cs="Times New Roman"/>
              </w:rPr>
            </w:pPr>
            <w:r>
              <w:rPr>
                <w:rFonts w:cs="Times New Roman" w:hint="eastAsia"/>
              </w:rPr>
              <w:t>平成２２年１０月２５日</w:t>
            </w:r>
          </w:p>
        </w:tc>
      </w:tr>
      <w:tr w:rsidR="006D1D44" w:rsidTr="00EB78FB">
        <w:trPr>
          <w:trHeight w:val="452"/>
        </w:trPr>
        <w:tc>
          <w:tcPr>
            <w:tcW w:w="2657" w:type="dxa"/>
            <w:tcBorders>
              <w:top w:val="single" w:sz="4" w:space="0" w:color="000000"/>
              <w:left w:val="single" w:sz="12" w:space="0" w:color="auto"/>
              <w:bottom w:val="single" w:sz="12" w:space="0" w:color="auto"/>
              <w:right w:val="single" w:sz="4" w:space="0" w:color="000000"/>
            </w:tcBorders>
            <w:vAlign w:val="center"/>
          </w:tcPr>
          <w:p w:rsidR="006D1D44" w:rsidRDefault="006D1D44" w:rsidP="00EB78FB">
            <w:pPr>
              <w:kinsoku w:val="0"/>
              <w:overflowPunct w:val="0"/>
              <w:autoSpaceDE w:val="0"/>
              <w:autoSpaceDN w:val="0"/>
              <w:spacing w:line="292" w:lineRule="atLeast"/>
              <w:ind w:firstLineChars="50" w:firstLine="105"/>
              <w:rPr>
                <w:rFonts w:hAnsi="Times New Roman" w:cs="Times New Roman"/>
                <w:spacing w:val="2"/>
                <w:lang w:eastAsia="zh-CN"/>
              </w:rPr>
            </w:pPr>
            <w:r>
              <w:rPr>
                <w:rFonts w:hint="eastAsia"/>
                <w:lang w:eastAsia="zh-CN"/>
              </w:rPr>
              <w:t>電話番号</w:t>
            </w:r>
          </w:p>
        </w:tc>
        <w:tc>
          <w:tcPr>
            <w:tcW w:w="6288" w:type="dxa"/>
            <w:tcBorders>
              <w:top w:val="single" w:sz="4" w:space="0" w:color="000000"/>
              <w:left w:val="single" w:sz="4" w:space="0" w:color="000000"/>
              <w:bottom w:val="single" w:sz="12" w:space="0" w:color="auto"/>
              <w:right w:val="single" w:sz="12" w:space="0" w:color="auto"/>
            </w:tcBorders>
            <w:vAlign w:val="center"/>
          </w:tcPr>
          <w:p w:rsidR="006D1D44" w:rsidRDefault="006D1D44" w:rsidP="00EB78FB">
            <w:pPr>
              <w:kinsoku w:val="0"/>
              <w:overflowPunct w:val="0"/>
              <w:autoSpaceDE w:val="0"/>
              <w:autoSpaceDN w:val="0"/>
              <w:spacing w:line="292" w:lineRule="atLeast"/>
              <w:ind w:firstLineChars="50" w:firstLine="107"/>
              <w:rPr>
                <w:rFonts w:hAnsi="Times New Roman" w:cs="Times New Roman"/>
                <w:spacing w:val="2"/>
              </w:rPr>
            </w:pPr>
            <w:r>
              <w:rPr>
                <w:rFonts w:hAnsi="Times New Roman" w:cs="Times New Roman" w:hint="eastAsia"/>
                <w:spacing w:val="2"/>
              </w:rPr>
              <w:t>０３－３５４８－０１４４</w:t>
            </w:r>
          </w:p>
        </w:tc>
      </w:tr>
    </w:tbl>
    <w:p w:rsidR="006D1D44" w:rsidRPr="009468FA" w:rsidRDefault="006D1D44" w:rsidP="006D1D44">
      <w:pPr>
        <w:spacing w:line="360" w:lineRule="auto"/>
        <w:rPr>
          <w:rFonts w:ascii="ＭＳ ゴシック" w:eastAsia="ＭＳ ゴシック" w:hAnsi="ＭＳ ゴシック" w:cs="Times New Roman"/>
          <w:b/>
          <w:spacing w:val="2"/>
        </w:rPr>
      </w:pPr>
      <w:r w:rsidRPr="009468FA">
        <w:rPr>
          <w:rFonts w:ascii="ＭＳ ゴシック" w:eastAsia="ＭＳ ゴシック" w:hAnsi="ＭＳ ゴシック" w:hint="eastAsia"/>
          <w:b/>
        </w:rPr>
        <w:t>２．ご利用事業所の概要</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641"/>
        <w:gridCol w:w="3227"/>
        <w:gridCol w:w="3077"/>
      </w:tblGrid>
      <w:tr w:rsidR="006D1D44" w:rsidRPr="00D60BF2" w:rsidTr="00EB78FB">
        <w:trPr>
          <w:trHeight w:val="468"/>
        </w:trPr>
        <w:tc>
          <w:tcPr>
            <w:tcW w:w="2641" w:type="dxa"/>
            <w:tcBorders>
              <w:top w:val="single" w:sz="12" w:space="0" w:color="auto"/>
              <w:left w:val="single" w:sz="12" w:space="0" w:color="auto"/>
              <w:bottom w:val="single" w:sz="4" w:space="0" w:color="000000"/>
              <w:right w:val="single" w:sz="4" w:space="0" w:color="000000"/>
            </w:tcBorders>
            <w:vAlign w:val="center"/>
          </w:tcPr>
          <w:p w:rsidR="006D1D44" w:rsidRPr="00D60BF2" w:rsidRDefault="006D1D44" w:rsidP="00EB78FB">
            <w:pPr>
              <w:kinsoku w:val="0"/>
              <w:overflowPunct w:val="0"/>
              <w:autoSpaceDE w:val="0"/>
              <w:autoSpaceDN w:val="0"/>
              <w:spacing w:line="292" w:lineRule="atLeast"/>
              <w:rPr>
                <w:rFonts w:hAnsi="Times New Roman" w:cs="Times New Roman"/>
                <w:spacing w:val="2"/>
              </w:rPr>
            </w:pPr>
            <w:r w:rsidRPr="00D60BF2">
              <w:t xml:space="preserve"> </w:t>
            </w:r>
            <w:r w:rsidRPr="00D60BF2">
              <w:rPr>
                <w:rFonts w:hint="eastAsia"/>
              </w:rPr>
              <w:t>ご利用事業所の名称</w:t>
            </w:r>
          </w:p>
        </w:tc>
        <w:tc>
          <w:tcPr>
            <w:tcW w:w="6304" w:type="dxa"/>
            <w:gridSpan w:val="2"/>
            <w:tcBorders>
              <w:top w:val="single" w:sz="12" w:space="0" w:color="auto"/>
              <w:left w:val="single" w:sz="4" w:space="0" w:color="000000"/>
              <w:bottom w:val="single" w:sz="4" w:space="0" w:color="000000"/>
              <w:right w:val="single" w:sz="12" w:space="0" w:color="auto"/>
            </w:tcBorders>
            <w:vAlign w:val="center"/>
          </w:tcPr>
          <w:p w:rsidR="006D1D44" w:rsidRPr="00D60BF2" w:rsidRDefault="006D1D44" w:rsidP="00EB78FB">
            <w:pPr>
              <w:kinsoku w:val="0"/>
              <w:overflowPunct w:val="0"/>
              <w:autoSpaceDE w:val="0"/>
              <w:autoSpaceDN w:val="0"/>
              <w:spacing w:line="292" w:lineRule="atLeast"/>
              <w:ind w:firstLineChars="50" w:firstLine="107"/>
              <w:rPr>
                <w:rFonts w:hAnsi="Times New Roman" w:cs="Times New Roman"/>
                <w:spacing w:val="2"/>
              </w:rPr>
            </w:pPr>
            <w:r>
              <w:rPr>
                <w:rFonts w:hAnsi="Times New Roman" w:cs="Times New Roman" w:hint="eastAsia"/>
                <w:spacing w:val="2"/>
              </w:rPr>
              <w:t>介護予防運動デイサービス　リハサロン鳥越</w:t>
            </w:r>
          </w:p>
        </w:tc>
      </w:tr>
      <w:tr w:rsidR="006D1D44" w:rsidRPr="00D60BF2" w:rsidTr="00EB78FB">
        <w:trPr>
          <w:trHeight w:val="469"/>
        </w:trPr>
        <w:tc>
          <w:tcPr>
            <w:tcW w:w="2641" w:type="dxa"/>
            <w:tcBorders>
              <w:top w:val="single" w:sz="4" w:space="0" w:color="000000"/>
              <w:left w:val="single" w:sz="12" w:space="0" w:color="auto"/>
              <w:bottom w:val="single" w:sz="4" w:space="0" w:color="000000"/>
              <w:right w:val="single" w:sz="4" w:space="0" w:color="000000"/>
            </w:tcBorders>
            <w:vAlign w:val="center"/>
          </w:tcPr>
          <w:p w:rsidR="006D1D44" w:rsidRPr="00D60BF2" w:rsidRDefault="006D1D44" w:rsidP="00EB78FB">
            <w:pPr>
              <w:kinsoku w:val="0"/>
              <w:overflowPunct w:val="0"/>
              <w:autoSpaceDE w:val="0"/>
              <w:autoSpaceDN w:val="0"/>
              <w:spacing w:line="292" w:lineRule="atLeast"/>
              <w:ind w:firstLineChars="50" w:firstLine="105"/>
              <w:rPr>
                <w:rFonts w:cs="Times New Roman"/>
              </w:rPr>
            </w:pPr>
            <w:r w:rsidRPr="00D60BF2">
              <w:rPr>
                <w:rFonts w:hint="eastAsia"/>
              </w:rPr>
              <w:t>サービスの種類</w:t>
            </w:r>
          </w:p>
        </w:tc>
        <w:tc>
          <w:tcPr>
            <w:tcW w:w="6304" w:type="dxa"/>
            <w:gridSpan w:val="2"/>
            <w:tcBorders>
              <w:top w:val="single" w:sz="4" w:space="0" w:color="000000"/>
              <w:left w:val="single" w:sz="4" w:space="0" w:color="000000"/>
              <w:bottom w:val="single" w:sz="4" w:space="0" w:color="000000"/>
              <w:right w:val="single" w:sz="12" w:space="0" w:color="auto"/>
            </w:tcBorders>
            <w:vAlign w:val="center"/>
          </w:tcPr>
          <w:p w:rsidR="006D1D44" w:rsidRPr="00D60BF2" w:rsidRDefault="006D1D44" w:rsidP="00EB78FB">
            <w:pPr>
              <w:kinsoku w:val="0"/>
              <w:overflowPunct w:val="0"/>
              <w:autoSpaceDE w:val="0"/>
              <w:autoSpaceDN w:val="0"/>
              <w:spacing w:line="292" w:lineRule="atLeast"/>
              <w:ind w:firstLineChars="50" w:firstLine="105"/>
              <w:rPr>
                <w:rFonts w:cs="Times New Roman"/>
              </w:rPr>
            </w:pPr>
            <w:r>
              <w:rPr>
                <w:rFonts w:hint="eastAsia"/>
              </w:rPr>
              <w:t>通所</w:t>
            </w:r>
            <w:r w:rsidRPr="00D60BF2">
              <w:rPr>
                <w:rFonts w:hint="eastAsia"/>
              </w:rPr>
              <w:t>介護</w:t>
            </w:r>
            <w:r>
              <w:rPr>
                <w:rFonts w:hint="eastAsia"/>
              </w:rPr>
              <w:t>・介護予防通所介護</w:t>
            </w:r>
          </w:p>
        </w:tc>
      </w:tr>
      <w:tr w:rsidR="006D1D44" w:rsidRPr="00D60BF2" w:rsidTr="00EB78FB">
        <w:trPr>
          <w:trHeight w:val="469"/>
        </w:trPr>
        <w:tc>
          <w:tcPr>
            <w:tcW w:w="2641" w:type="dxa"/>
            <w:tcBorders>
              <w:top w:val="single" w:sz="4" w:space="0" w:color="000000"/>
              <w:left w:val="single" w:sz="12" w:space="0" w:color="auto"/>
              <w:bottom w:val="single" w:sz="4" w:space="0" w:color="000000"/>
              <w:right w:val="single" w:sz="4" w:space="0" w:color="000000"/>
            </w:tcBorders>
            <w:vAlign w:val="center"/>
          </w:tcPr>
          <w:p w:rsidR="006D1D44" w:rsidRPr="00D60BF2" w:rsidRDefault="006D1D44" w:rsidP="00EB78FB">
            <w:pPr>
              <w:kinsoku w:val="0"/>
              <w:overflowPunct w:val="0"/>
              <w:autoSpaceDE w:val="0"/>
              <w:autoSpaceDN w:val="0"/>
              <w:spacing w:line="292" w:lineRule="atLeast"/>
              <w:ind w:firstLineChars="50" w:firstLine="105"/>
              <w:rPr>
                <w:rFonts w:hAnsi="Times New Roman" w:cs="Times New Roman"/>
                <w:spacing w:val="2"/>
              </w:rPr>
            </w:pPr>
            <w:r w:rsidRPr="00D60BF2">
              <w:rPr>
                <w:rFonts w:hint="eastAsia"/>
              </w:rPr>
              <w:t>事業所の所在地</w:t>
            </w:r>
          </w:p>
        </w:tc>
        <w:tc>
          <w:tcPr>
            <w:tcW w:w="6304" w:type="dxa"/>
            <w:gridSpan w:val="2"/>
            <w:tcBorders>
              <w:top w:val="single" w:sz="4" w:space="0" w:color="000000"/>
              <w:left w:val="single" w:sz="4" w:space="0" w:color="000000"/>
              <w:bottom w:val="single" w:sz="4" w:space="0" w:color="000000"/>
              <w:right w:val="single" w:sz="12" w:space="0" w:color="auto"/>
            </w:tcBorders>
            <w:vAlign w:val="center"/>
          </w:tcPr>
          <w:p w:rsidR="006D1D44" w:rsidRDefault="006D1D44" w:rsidP="00EB78FB">
            <w:pPr>
              <w:kinsoku w:val="0"/>
              <w:overflowPunct w:val="0"/>
              <w:autoSpaceDE w:val="0"/>
              <w:autoSpaceDN w:val="0"/>
              <w:spacing w:line="292" w:lineRule="atLeast"/>
              <w:ind w:firstLineChars="50" w:firstLine="105"/>
            </w:pPr>
            <w:r>
              <w:rPr>
                <w:rFonts w:hint="eastAsia"/>
              </w:rPr>
              <w:t>〒</w:t>
            </w:r>
            <w:r>
              <w:rPr>
                <w:rFonts w:hint="eastAsia"/>
              </w:rPr>
              <w:t>111-0054</w:t>
            </w:r>
            <w:r>
              <w:rPr>
                <w:rFonts w:hint="eastAsia"/>
              </w:rPr>
              <w:t xml:space="preserve">　東京都台東区鳥越１丁目２７－８　</w:t>
            </w:r>
          </w:p>
          <w:p w:rsidR="006D1D44" w:rsidRPr="00D60BF2" w:rsidRDefault="006D1D44" w:rsidP="00EB78FB">
            <w:pPr>
              <w:kinsoku w:val="0"/>
              <w:overflowPunct w:val="0"/>
              <w:autoSpaceDE w:val="0"/>
              <w:autoSpaceDN w:val="0"/>
              <w:spacing w:line="292" w:lineRule="atLeast"/>
              <w:ind w:firstLineChars="1350" w:firstLine="2889"/>
              <w:rPr>
                <w:rFonts w:hAnsi="Times New Roman" w:cs="Times New Roman"/>
                <w:spacing w:val="2"/>
              </w:rPr>
            </w:pPr>
            <w:r>
              <w:rPr>
                <w:rFonts w:hAnsi="Times New Roman" w:cs="Times New Roman" w:hint="eastAsia"/>
                <w:spacing w:val="2"/>
              </w:rPr>
              <w:t>マストライフ鳥越１階</w:t>
            </w:r>
          </w:p>
        </w:tc>
      </w:tr>
      <w:tr w:rsidR="006D1D44" w:rsidRPr="00D60BF2" w:rsidTr="00EB78FB">
        <w:trPr>
          <w:trHeight w:val="469"/>
        </w:trPr>
        <w:tc>
          <w:tcPr>
            <w:tcW w:w="2641" w:type="dxa"/>
            <w:tcBorders>
              <w:top w:val="single" w:sz="4" w:space="0" w:color="000000"/>
              <w:left w:val="single" w:sz="12" w:space="0" w:color="auto"/>
              <w:bottom w:val="single" w:sz="4" w:space="0" w:color="000000"/>
              <w:right w:val="single" w:sz="4" w:space="0" w:color="000000"/>
            </w:tcBorders>
            <w:vAlign w:val="center"/>
          </w:tcPr>
          <w:p w:rsidR="006D1D44" w:rsidRPr="00D60BF2" w:rsidRDefault="006D1D44" w:rsidP="00EB78FB">
            <w:pPr>
              <w:kinsoku w:val="0"/>
              <w:overflowPunct w:val="0"/>
              <w:autoSpaceDE w:val="0"/>
              <w:autoSpaceDN w:val="0"/>
              <w:spacing w:line="292" w:lineRule="atLeast"/>
              <w:ind w:firstLineChars="50" w:firstLine="105"/>
              <w:rPr>
                <w:rFonts w:hAnsi="Times New Roman" w:cs="Times New Roman"/>
                <w:spacing w:val="2"/>
                <w:lang w:eastAsia="zh-CN"/>
              </w:rPr>
            </w:pPr>
            <w:r w:rsidRPr="00D60BF2">
              <w:rPr>
                <w:rFonts w:hint="eastAsia"/>
                <w:lang w:eastAsia="zh-CN"/>
              </w:rPr>
              <w:t>電話番号</w:t>
            </w:r>
          </w:p>
        </w:tc>
        <w:tc>
          <w:tcPr>
            <w:tcW w:w="6304" w:type="dxa"/>
            <w:gridSpan w:val="2"/>
            <w:tcBorders>
              <w:top w:val="single" w:sz="4" w:space="0" w:color="000000"/>
              <w:left w:val="single" w:sz="4" w:space="0" w:color="000000"/>
              <w:bottom w:val="single" w:sz="4" w:space="0" w:color="000000"/>
              <w:right w:val="single" w:sz="12" w:space="0" w:color="auto"/>
            </w:tcBorders>
            <w:vAlign w:val="center"/>
          </w:tcPr>
          <w:p w:rsidR="006D1D44" w:rsidRPr="00D60BF2" w:rsidRDefault="006D1D44" w:rsidP="00EB78FB">
            <w:pPr>
              <w:kinsoku w:val="0"/>
              <w:overflowPunct w:val="0"/>
              <w:autoSpaceDE w:val="0"/>
              <w:autoSpaceDN w:val="0"/>
              <w:spacing w:line="292" w:lineRule="atLeast"/>
              <w:ind w:firstLineChars="50" w:firstLine="107"/>
              <w:rPr>
                <w:rFonts w:hAnsi="Times New Roman" w:cs="Times New Roman"/>
                <w:spacing w:val="2"/>
                <w:lang w:eastAsia="zh-CN"/>
              </w:rPr>
            </w:pPr>
            <w:r>
              <w:rPr>
                <w:rFonts w:hAnsi="Times New Roman" w:cs="Times New Roman" w:hint="eastAsia"/>
                <w:spacing w:val="2"/>
              </w:rPr>
              <w:t>０３－５８２３－４７７７</w:t>
            </w:r>
          </w:p>
        </w:tc>
      </w:tr>
      <w:tr w:rsidR="006D1D44" w:rsidRPr="00D60BF2" w:rsidTr="00EB78FB">
        <w:trPr>
          <w:trHeight w:val="469"/>
        </w:trPr>
        <w:tc>
          <w:tcPr>
            <w:tcW w:w="2641" w:type="dxa"/>
            <w:tcBorders>
              <w:top w:val="single" w:sz="4" w:space="0" w:color="000000"/>
              <w:left w:val="single" w:sz="12" w:space="0" w:color="auto"/>
              <w:bottom w:val="single" w:sz="4" w:space="0" w:color="000000"/>
              <w:right w:val="single" w:sz="4" w:space="0" w:color="000000"/>
            </w:tcBorders>
            <w:vAlign w:val="center"/>
          </w:tcPr>
          <w:p w:rsidR="006D1D44" w:rsidRPr="00D60BF2" w:rsidRDefault="006D1D44" w:rsidP="00EB78FB">
            <w:pPr>
              <w:kinsoku w:val="0"/>
              <w:overflowPunct w:val="0"/>
              <w:autoSpaceDE w:val="0"/>
              <w:autoSpaceDN w:val="0"/>
              <w:spacing w:line="292" w:lineRule="atLeast"/>
              <w:ind w:firstLineChars="50" w:firstLine="105"/>
              <w:rPr>
                <w:rFonts w:hAnsi="Times New Roman" w:cs="Times New Roman"/>
                <w:spacing w:val="2"/>
                <w:sz w:val="20"/>
                <w:szCs w:val="20"/>
              </w:rPr>
            </w:pPr>
            <w:r w:rsidRPr="00D60BF2">
              <w:rPr>
                <w:rFonts w:hint="eastAsia"/>
              </w:rPr>
              <w:t>指定年月日・事業所番号</w:t>
            </w:r>
          </w:p>
        </w:tc>
        <w:tc>
          <w:tcPr>
            <w:tcW w:w="3227" w:type="dxa"/>
            <w:tcBorders>
              <w:top w:val="single" w:sz="4" w:space="0" w:color="000000"/>
              <w:left w:val="single" w:sz="4" w:space="0" w:color="000000"/>
              <w:bottom w:val="single" w:sz="4" w:space="0" w:color="000000"/>
              <w:right w:val="single" w:sz="4" w:space="0" w:color="auto"/>
            </w:tcBorders>
            <w:vAlign w:val="center"/>
          </w:tcPr>
          <w:p w:rsidR="006D1D44" w:rsidRPr="00D60BF2" w:rsidRDefault="006D1D44" w:rsidP="00EB78FB">
            <w:pPr>
              <w:kinsoku w:val="0"/>
              <w:overflowPunct w:val="0"/>
              <w:autoSpaceDE w:val="0"/>
              <w:autoSpaceDN w:val="0"/>
              <w:spacing w:line="292" w:lineRule="atLeast"/>
              <w:ind w:firstLineChars="50" w:firstLine="107"/>
              <w:rPr>
                <w:rFonts w:hAnsi="Times New Roman" w:cs="Times New Roman"/>
                <w:spacing w:val="2"/>
              </w:rPr>
            </w:pPr>
            <w:r w:rsidRPr="00D60BF2">
              <w:rPr>
                <w:rFonts w:hAnsi="Times New Roman" w:hint="eastAsia"/>
                <w:spacing w:val="2"/>
              </w:rPr>
              <w:t>平成</w:t>
            </w:r>
            <w:r>
              <w:rPr>
                <w:rFonts w:hAnsi="Times New Roman" w:hint="eastAsia"/>
                <w:spacing w:val="2"/>
              </w:rPr>
              <w:t>２５</w:t>
            </w:r>
            <w:r w:rsidRPr="00D60BF2">
              <w:rPr>
                <w:rFonts w:hAnsi="Times New Roman" w:hint="eastAsia"/>
                <w:spacing w:val="2"/>
              </w:rPr>
              <w:t>年</w:t>
            </w:r>
            <w:r>
              <w:rPr>
                <w:rFonts w:hAnsi="Times New Roman" w:hint="eastAsia"/>
                <w:spacing w:val="2"/>
              </w:rPr>
              <w:t>４</w:t>
            </w:r>
            <w:r w:rsidRPr="00D60BF2">
              <w:rPr>
                <w:rFonts w:hAnsi="Times New Roman" w:hint="eastAsia"/>
                <w:spacing w:val="2"/>
              </w:rPr>
              <w:t>月</w:t>
            </w:r>
            <w:r>
              <w:rPr>
                <w:rFonts w:hAnsi="Times New Roman" w:hint="eastAsia"/>
                <w:spacing w:val="2"/>
              </w:rPr>
              <w:t>１</w:t>
            </w:r>
            <w:r w:rsidRPr="00D60BF2">
              <w:rPr>
                <w:rFonts w:hAnsi="Times New Roman" w:hint="eastAsia"/>
                <w:spacing w:val="2"/>
              </w:rPr>
              <w:t>日指定</w:t>
            </w:r>
          </w:p>
        </w:tc>
        <w:tc>
          <w:tcPr>
            <w:tcW w:w="3077" w:type="dxa"/>
            <w:tcBorders>
              <w:top w:val="single" w:sz="4" w:space="0" w:color="000000"/>
              <w:left w:val="single" w:sz="4" w:space="0" w:color="auto"/>
              <w:bottom w:val="single" w:sz="4" w:space="0" w:color="000000"/>
              <w:right w:val="single" w:sz="12" w:space="0" w:color="auto"/>
            </w:tcBorders>
            <w:vAlign w:val="center"/>
          </w:tcPr>
          <w:p w:rsidR="006D1D44" w:rsidRPr="00DC0C99" w:rsidRDefault="006D1D44" w:rsidP="00EB78FB">
            <w:pPr>
              <w:kinsoku w:val="0"/>
              <w:overflowPunct w:val="0"/>
              <w:autoSpaceDE w:val="0"/>
              <w:autoSpaceDN w:val="0"/>
              <w:spacing w:line="292" w:lineRule="atLeast"/>
              <w:jc w:val="center"/>
              <w:rPr>
                <w:rFonts w:hAnsi="Times New Roman" w:cs="Times New Roman"/>
                <w:spacing w:val="2"/>
              </w:rPr>
            </w:pPr>
            <w:r>
              <w:rPr>
                <w:rFonts w:hAnsi="Times New Roman" w:cs="Times New Roman" w:hint="eastAsia"/>
                <w:spacing w:val="2"/>
              </w:rPr>
              <w:t>１３７０６０３３０８</w:t>
            </w:r>
          </w:p>
        </w:tc>
      </w:tr>
      <w:tr w:rsidR="006D1D44" w:rsidRPr="00D60BF2" w:rsidTr="00EB78FB">
        <w:trPr>
          <w:trHeight w:val="469"/>
        </w:trPr>
        <w:tc>
          <w:tcPr>
            <w:tcW w:w="2641" w:type="dxa"/>
            <w:tcBorders>
              <w:top w:val="single" w:sz="4" w:space="0" w:color="000000"/>
              <w:left w:val="single" w:sz="12" w:space="0" w:color="auto"/>
              <w:bottom w:val="single" w:sz="4" w:space="0" w:color="000000"/>
              <w:right w:val="single" w:sz="4" w:space="0" w:color="000000"/>
            </w:tcBorders>
            <w:vAlign w:val="center"/>
          </w:tcPr>
          <w:p w:rsidR="006D1D44" w:rsidRPr="00D60BF2" w:rsidRDefault="006D1D44" w:rsidP="00EB78FB">
            <w:pPr>
              <w:kinsoku w:val="0"/>
              <w:overflowPunct w:val="0"/>
              <w:autoSpaceDE w:val="0"/>
              <w:autoSpaceDN w:val="0"/>
              <w:spacing w:line="292" w:lineRule="atLeast"/>
              <w:ind w:firstLineChars="50" w:firstLine="105"/>
              <w:rPr>
                <w:rFonts w:hAnsi="Times New Roman" w:cs="Times New Roman"/>
                <w:spacing w:val="2"/>
                <w:sz w:val="20"/>
                <w:szCs w:val="20"/>
              </w:rPr>
            </w:pPr>
            <w:r>
              <w:rPr>
                <w:rFonts w:hint="eastAsia"/>
              </w:rPr>
              <w:t>実施単位</w:t>
            </w:r>
            <w:r w:rsidRPr="00D60BF2">
              <w:rPr>
                <w:rFonts w:hint="eastAsia"/>
              </w:rPr>
              <w:t>・</w:t>
            </w:r>
            <w:r>
              <w:rPr>
                <w:rFonts w:hint="eastAsia"/>
              </w:rPr>
              <w:t>利用定員</w:t>
            </w:r>
          </w:p>
        </w:tc>
        <w:tc>
          <w:tcPr>
            <w:tcW w:w="6304" w:type="dxa"/>
            <w:gridSpan w:val="2"/>
            <w:tcBorders>
              <w:top w:val="single" w:sz="4" w:space="0" w:color="000000"/>
              <w:left w:val="single" w:sz="4" w:space="0" w:color="000000"/>
              <w:bottom w:val="single" w:sz="4" w:space="0" w:color="000000"/>
              <w:right w:val="single" w:sz="12" w:space="0" w:color="auto"/>
            </w:tcBorders>
            <w:vAlign w:val="center"/>
          </w:tcPr>
          <w:p w:rsidR="006D1D44" w:rsidRPr="00D60BF2" w:rsidRDefault="006D1D44" w:rsidP="00EB78FB">
            <w:pPr>
              <w:kinsoku w:val="0"/>
              <w:overflowPunct w:val="0"/>
              <w:autoSpaceDE w:val="0"/>
              <w:autoSpaceDN w:val="0"/>
              <w:spacing w:line="292" w:lineRule="atLeast"/>
              <w:ind w:firstLineChars="50" w:firstLine="107"/>
              <w:rPr>
                <w:rFonts w:hAnsi="Times New Roman" w:cs="Times New Roman"/>
                <w:spacing w:val="2"/>
              </w:rPr>
            </w:pPr>
            <w:r>
              <w:rPr>
                <w:rFonts w:hAnsi="Times New Roman" w:hint="eastAsia"/>
                <w:spacing w:val="2"/>
              </w:rPr>
              <w:t xml:space="preserve">午前Ⅰ単位　定員１０名　午後Ⅱ単位　</w:t>
            </w:r>
            <w:r>
              <w:rPr>
                <w:rFonts w:hint="eastAsia"/>
              </w:rPr>
              <w:t>定員１０名</w:t>
            </w:r>
          </w:p>
        </w:tc>
      </w:tr>
      <w:tr w:rsidR="006D1D44" w:rsidRPr="00D60BF2" w:rsidTr="00EB78FB">
        <w:trPr>
          <w:trHeight w:val="469"/>
        </w:trPr>
        <w:tc>
          <w:tcPr>
            <w:tcW w:w="2641" w:type="dxa"/>
            <w:tcBorders>
              <w:top w:val="single" w:sz="4" w:space="0" w:color="000000"/>
              <w:left w:val="single" w:sz="12" w:space="0" w:color="auto"/>
              <w:bottom w:val="single" w:sz="12" w:space="0" w:color="auto"/>
              <w:right w:val="single" w:sz="4" w:space="0" w:color="000000"/>
            </w:tcBorders>
            <w:vAlign w:val="center"/>
          </w:tcPr>
          <w:p w:rsidR="006D1D44" w:rsidRPr="00D60BF2" w:rsidRDefault="006D1D44" w:rsidP="00EB78FB">
            <w:pPr>
              <w:kinsoku w:val="0"/>
              <w:overflowPunct w:val="0"/>
              <w:autoSpaceDE w:val="0"/>
              <w:autoSpaceDN w:val="0"/>
              <w:spacing w:line="292" w:lineRule="atLeast"/>
              <w:ind w:firstLineChars="50" w:firstLine="105"/>
              <w:rPr>
                <w:rFonts w:cs="Times New Roman"/>
              </w:rPr>
            </w:pPr>
            <w:r w:rsidRPr="00D60BF2">
              <w:rPr>
                <w:rFonts w:hint="eastAsia"/>
              </w:rPr>
              <w:t>通常の事業の実施地域</w:t>
            </w:r>
          </w:p>
        </w:tc>
        <w:tc>
          <w:tcPr>
            <w:tcW w:w="6304" w:type="dxa"/>
            <w:gridSpan w:val="2"/>
            <w:tcBorders>
              <w:top w:val="single" w:sz="4" w:space="0" w:color="000000"/>
              <w:left w:val="single" w:sz="4" w:space="0" w:color="000000"/>
              <w:bottom w:val="single" w:sz="12" w:space="0" w:color="auto"/>
              <w:right w:val="single" w:sz="12" w:space="0" w:color="auto"/>
            </w:tcBorders>
            <w:vAlign w:val="center"/>
          </w:tcPr>
          <w:p w:rsidR="006D1D44" w:rsidRDefault="006D1D44" w:rsidP="00EB78FB">
            <w:pPr>
              <w:rPr>
                <w:rFonts w:ascii="Century" w:hAnsi="Century" w:cs="Times New Roman"/>
                <w:szCs w:val="20"/>
              </w:rPr>
            </w:pPr>
            <w:r>
              <w:rPr>
                <w:rFonts w:ascii="Century" w:hAnsi="Century" w:cs="Times New Roman" w:hint="eastAsia"/>
                <w:szCs w:val="20"/>
              </w:rPr>
              <w:t>〇台東区・千代田区・文京区・墨田区</w:t>
            </w:r>
          </w:p>
          <w:p w:rsidR="006D1D44" w:rsidRDefault="006D1D44" w:rsidP="00EB78FB">
            <w:pPr>
              <w:rPr>
                <w:rFonts w:ascii="Century" w:hAnsi="Century" w:cs="Times New Roman"/>
                <w:szCs w:val="20"/>
              </w:rPr>
            </w:pPr>
            <w:r>
              <w:rPr>
                <w:rFonts w:ascii="Century" w:hAnsi="Century" w:cs="Times New Roman" w:hint="eastAsia"/>
                <w:szCs w:val="20"/>
              </w:rPr>
              <w:t>＊基本送迎範囲は当事業所より</w:t>
            </w:r>
            <w:r w:rsidRPr="005D394B">
              <w:rPr>
                <w:rFonts w:ascii="Century" w:hAnsi="Century" w:cs="Times New Roman" w:hint="eastAsia"/>
                <w:szCs w:val="20"/>
              </w:rPr>
              <w:t>半径</w:t>
            </w:r>
            <w:r w:rsidRPr="005D394B">
              <w:rPr>
                <w:rFonts w:ascii="Century" w:hAnsi="Century" w:cs="Times New Roman" w:hint="eastAsia"/>
                <w:szCs w:val="20"/>
              </w:rPr>
              <w:t>3km</w:t>
            </w:r>
            <w:r>
              <w:rPr>
                <w:rFonts w:ascii="Century" w:hAnsi="Century" w:cs="Times New Roman" w:hint="eastAsia"/>
                <w:szCs w:val="20"/>
              </w:rPr>
              <w:t>以内（片道</w:t>
            </w:r>
            <w:r>
              <w:rPr>
                <w:rFonts w:ascii="Century" w:hAnsi="Century" w:cs="Times New Roman" w:hint="eastAsia"/>
                <w:szCs w:val="20"/>
              </w:rPr>
              <w:t>15</w:t>
            </w:r>
            <w:r>
              <w:rPr>
                <w:rFonts w:ascii="Century" w:hAnsi="Century" w:cs="Times New Roman" w:hint="eastAsia"/>
                <w:szCs w:val="20"/>
              </w:rPr>
              <w:t>分以内）</w:t>
            </w:r>
          </w:p>
          <w:p w:rsidR="006D1D44" w:rsidRPr="00F05505" w:rsidRDefault="006D1D44" w:rsidP="00EB78FB">
            <w:pPr>
              <w:rPr>
                <w:rFonts w:cs="Times New Roman"/>
              </w:rPr>
            </w:pPr>
          </w:p>
        </w:tc>
      </w:tr>
    </w:tbl>
    <w:p w:rsidR="006D2AFA" w:rsidRDefault="006D2AFA" w:rsidP="006D1D44">
      <w:pPr>
        <w:spacing w:line="360" w:lineRule="auto"/>
        <w:rPr>
          <w:rFonts w:ascii="ＭＳ ゴシック" w:eastAsia="ＭＳ ゴシック" w:hAnsi="ＭＳ ゴシック"/>
          <w:b/>
        </w:rPr>
      </w:pPr>
    </w:p>
    <w:p w:rsidR="006D1D44" w:rsidRPr="009468FA" w:rsidRDefault="006D1D44" w:rsidP="006D1D44">
      <w:pPr>
        <w:spacing w:line="360" w:lineRule="auto"/>
        <w:rPr>
          <w:rFonts w:ascii="ＭＳ ゴシック" w:eastAsia="ＭＳ ゴシック" w:hAnsi="ＭＳ ゴシック" w:cs="Times New Roman"/>
          <w:b/>
          <w:spacing w:val="2"/>
        </w:rPr>
      </w:pPr>
      <w:r w:rsidRPr="009468FA">
        <w:rPr>
          <w:rFonts w:ascii="ＭＳ ゴシック" w:eastAsia="ＭＳ ゴシック" w:hAnsi="ＭＳ ゴシック" w:hint="eastAsia"/>
          <w:b/>
        </w:rPr>
        <w:lastRenderedPageBreak/>
        <w:t>３．事業の目的と運営の方針</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83"/>
        <w:gridCol w:w="7362"/>
      </w:tblGrid>
      <w:tr w:rsidR="006D1D44" w:rsidRPr="009468FA" w:rsidTr="00EB78FB">
        <w:tc>
          <w:tcPr>
            <w:tcW w:w="1583" w:type="dxa"/>
            <w:tcBorders>
              <w:top w:val="single" w:sz="12" w:space="0" w:color="auto"/>
              <w:left w:val="single" w:sz="12" w:space="0" w:color="auto"/>
              <w:bottom w:val="single" w:sz="4" w:space="0" w:color="000000"/>
              <w:right w:val="single" w:sz="4" w:space="0" w:color="000000"/>
            </w:tcBorders>
            <w:vAlign w:val="center"/>
          </w:tcPr>
          <w:p w:rsidR="006D1D44" w:rsidRPr="009468FA" w:rsidRDefault="006D1D44" w:rsidP="00EB78FB">
            <w:pPr>
              <w:kinsoku w:val="0"/>
              <w:overflowPunct w:val="0"/>
              <w:autoSpaceDE w:val="0"/>
              <w:autoSpaceDN w:val="0"/>
              <w:spacing w:line="292" w:lineRule="atLeast"/>
              <w:jc w:val="center"/>
              <w:rPr>
                <w:rFonts w:hAnsi="Times New Roman" w:cs="Times New Roman"/>
                <w:spacing w:val="2"/>
              </w:rPr>
            </w:pPr>
            <w:r w:rsidRPr="009468FA">
              <w:rPr>
                <w:rFonts w:hint="eastAsia"/>
              </w:rPr>
              <w:t>事業の目的</w:t>
            </w:r>
          </w:p>
        </w:tc>
        <w:tc>
          <w:tcPr>
            <w:tcW w:w="7362" w:type="dxa"/>
            <w:tcBorders>
              <w:top w:val="single" w:sz="12" w:space="0" w:color="auto"/>
              <w:left w:val="single" w:sz="4" w:space="0" w:color="000000"/>
              <w:bottom w:val="single" w:sz="4" w:space="0" w:color="000000"/>
              <w:right w:val="single" w:sz="12" w:space="0" w:color="auto"/>
            </w:tcBorders>
          </w:tcPr>
          <w:p w:rsidR="006D1D44" w:rsidRPr="009468FA" w:rsidRDefault="006D1D44" w:rsidP="00EB78FB">
            <w:pPr>
              <w:kinsoku w:val="0"/>
              <w:overflowPunct w:val="0"/>
              <w:autoSpaceDE w:val="0"/>
              <w:autoSpaceDN w:val="0"/>
              <w:spacing w:line="292" w:lineRule="atLeast"/>
              <w:rPr>
                <w:rFonts w:hAnsi="Times New Roman" w:cs="Times New Roman"/>
                <w:spacing w:val="2"/>
              </w:rPr>
            </w:pPr>
            <w:r w:rsidRPr="009468FA">
              <w:rPr>
                <w:rFonts w:hint="eastAsia"/>
              </w:rPr>
              <w:t>要介護又は要支援状態にある利用者が、その有する能力に応じ</w:t>
            </w:r>
            <w:r>
              <w:rPr>
                <w:rFonts w:hint="eastAsia"/>
              </w:rPr>
              <w:t>、可能な限り居宅において</w:t>
            </w:r>
            <w:r w:rsidRPr="009468FA">
              <w:rPr>
                <w:rFonts w:hint="eastAsia"/>
              </w:rPr>
              <w:t>自立した日常生活を営むことができるよう、生活の質の確保及び向上を図るとともに、安心して日常生活を過ごすことができるよう、居宅サービス</w:t>
            </w:r>
            <w:r>
              <w:rPr>
                <w:rFonts w:hint="eastAsia"/>
              </w:rPr>
              <w:t>又は介護予防サービス</w:t>
            </w:r>
            <w:r w:rsidRPr="009468FA">
              <w:rPr>
                <w:rFonts w:hint="eastAsia"/>
              </w:rPr>
              <w:t>を提供することを目的とします。</w:t>
            </w:r>
          </w:p>
        </w:tc>
      </w:tr>
      <w:tr w:rsidR="006D1D44" w:rsidRPr="009468FA" w:rsidTr="00EB78FB">
        <w:tc>
          <w:tcPr>
            <w:tcW w:w="1583" w:type="dxa"/>
            <w:tcBorders>
              <w:top w:val="single" w:sz="4" w:space="0" w:color="000000"/>
              <w:left w:val="single" w:sz="12" w:space="0" w:color="auto"/>
              <w:bottom w:val="single" w:sz="12" w:space="0" w:color="auto"/>
              <w:right w:val="single" w:sz="4" w:space="0" w:color="000000"/>
            </w:tcBorders>
            <w:vAlign w:val="center"/>
          </w:tcPr>
          <w:p w:rsidR="006D1D44" w:rsidRPr="009468FA" w:rsidRDefault="006D1D44" w:rsidP="00EB78FB">
            <w:pPr>
              <w:kinsoku w:val="0"/>
              <w:overflowPunct w:val="0"/>
              <w:autoSpaceDE w:val="0"/>
              <w:autoSpaceDN w:val="0"/>
              <w:spacing w:line="292" w:lineRule="atLeast"/>
              <w:jc w:val="center"/>
              <w:rPr>
                <w:rFonts w:hAnsi="Times New Roman" w:cs="Times New Roman"/>
                <w:spacing w:val="2"/>
              </w:rPr>
            </w:pPr>
            <w:r w:rsidRPr="009468FA">
              <w:rPr>
                <w:rFonts w:hint="eastAsia"/>
              </w:rPr>
              <w:t>運営の方針</w:t>
            </w:r>
          </w:p>
        </w:tc>
        <w:tc>
          <w:tcPr>
            <w:tcW w:w="7362" w:type="dxa"/>
            <w:tcBorders>
              <w:top w:val="single" w:sz="4" w:space="0" w:color="000000"/>
              <w:left w:val="single" w:sz="4" w:space="0" w:color="000000"/>
              <w:bottom w:val="single" w:sz="12" w:space="0" w:color="auto"/>
              <w:right w:val="single" w:sz="12" w:space="0" w:color="auto"/>
            </w:tcBorders>
          </w:tcPr>
          <w:p w:rsidR="006D1D44" w:rsidRPr="009468FA" w:rsidRDefault="006D1D44" w:rsidP="00EB78FB">
            <w:pPr>
              <w:kinsoku w:val="0"/>
              <w:overflowPunct w:val="0"/>
              <w:autoSpaceDE w:val="0"/>
              <w:autoSpaceDN w:val="0"/>
              <w:spacing w:line="292" w:lineRule="atLeast"/>
              <w:rPr>
                <w:rFonts w:hAnsi="Times New Roman" w:cs="Times New Roman"/>
                <w:spacing w:val="2"/>
              </w:rPr>
            </w:pPr>
            <w:r w:rsidRPr="009468FA">
              <w:rPr>
                <w:rFonts w:hAnsi="Times New Roman" w:hint="eastAsia"/>
                <w:spacing w:val="2"/>
              </w:rPr>
              <w:t>事業者は、利用者の心身の状況や家庭環境等を踏まえ、介護保険法</w:t>
            </w:r>
            <w:r>
              <w:rPr>
                <w:rFonts w:hAnsi="Times New Roman" w:hint="eastAsia"/>
                <w:spacing w:val="2"/>
              </w:rPr>
              <w:t>その他</w:t>
            </w:r>
            <w:r w:rsidRPr="009468FA">
              <w:rPr>
                <w:rFonts w:hAnsi="Times New Roman" w:hint="eastAsia"/>
                <w:spacing w:val="2"/>
              </w:rPr>
              <w:t>関係法令及びこの契約の定めに基づき、関係する市</w:t>
            </w:r>
            <w:r>
              <w:rPr>
                <w:rFonts w:hAnsi="Times New Roman" w:hint="eastAsia"/>
                <w:spacing w:val="2"/>
              </w:rPr>
              <w:t>区</w:t>
            </w:r>
            <w:r w:rsidRPr="009468FA">
              <w:rPr>
                <w:rFonts w:hAnsi="Times New Roman" w:hint="eastAsia"/>
                <w:spacing w:val="2"/>
              </w:rPr>
              <w:t>町村や事業者、地域の保健・医療・福祉サービス等と綿密な連携を図りながら、利用者の要介護状態の軽減や悪化の防止、</w:t>
            </w:r>
            <w:r>
              <w:rPr>
                <w:rFonts w:hAnsi="Times New Roman" w:hint="eastAsia"/>
                <w:spacing w:val="2"/>
              </w:rPr>
              <w:t>もしくは要介護状態となることの予防のため</w:t>
            </w:r>
            <w:r w:rsidRPr="009468FA">
              <w:rPr>
                <w:rFonts w:hAnsi="Times New Roman" w:hint="eastAsia"/>
                <w:spacing w:val="2"/>
              </w:rPr>
              <w:t>適切なサービスの提供に努めます。</w:t>
            </w:r>
          </w:p>
        </w:tc>
      </w:tr>
    </w:tbl>
    <w:p w:rsidR="006D2AFA" w:rsidRDefault="006D2AFA" w:rsidP="006D1D44">
      <w:pPr>
        <w:spacing w:line="360" w:lineRule="auto"/>
        <w:rPr>
          <w:rFonts w:ascii="ＭＳ ゴシック" w:eastAsia="ＭＳ ゴシック" w:hAnsi="ＭＳ ゴシック"/>
          <w:b/>
        </w:rPr>
      </w:pPr>
    </w:p>
    <w:p w:rsidR="006D1D44" w:rsidRPr="009468FA" w:rsidRDefault="006D1D44" w:rsidP="006D1D44">
      <w:pPr>
        <w:spacing w:line="360" w:lineRule="auto"/>
        <w:rPr>
          <w:rFonts w:ascii="ＭＳ ゴシック" w:eastAsia="ＭＳ ゴシック" w:hAnsi="ＭＳ ゴシック" w:cs="Times New Roman"/>
          <w:b/>
        </w:rPr>
      </w:pPr>
      <w:r w:rsidRPr="009468FA">
        <w:rPr>
          <w:rFonts w:ascii="ＭＳ ゴシック" w:eastAsia="ＭＳ ゴシック" w:hAnsi="ＭＳ ゴシック" w:hint="eastAsia"/>
          <w:b/>
        </w:rPr>
        <w:t>４．提供するサービスの内容</w:t>
      </w:r>
    </w:p>
    <w:p w:rsidR="006D1D44" w:rsidRDefault="006D1D44" w:rsidP="00F2170B">
      <w:r w:rsidRPr="007C172E">
        <w:rPr>
          <w:rFonts w:hint="eastAsia"/>
        </w:rPr>
        <w:t>通所介護</w:t>
      </w:r>
      <w:r>
        <w:rPr>
          <w:rFonts w:hint="eastAsia"/>
        </w:rPr>
        <w:t>（介護予防通所介護）</w:t>
      </w:r>
      <w:r w:rsidRPr="007C172E">
        <w:rPr>
          <w:rFonts w:hint="eastAsia"/>
        </w:rPr>
        <w:t>は、</w:t>
      </w:r>
      <w:r>
        <w:rPr>
          <w:rFonts w:hint="eastAsia"/>
        </w:rPr>
        <w:t>事業者が設置する事業所（デイサービスセンター）に通っていた</w:t>
      </w:r>
      <w:r w:rsidRPr="00A26824">
        <w:rPr>
          <w:rFonts w:hint="eastAsia"/>
        </w:rPr>
        <w:t>だき、</w:t>
      </w:r>
      <w:r>
        <w:rPr>
          <w:rFonts w:hint="eastAsia"/>
        </w:rPr>
        <w:t>生活等に関する相談及び助言、健康状態の確認やその他利用者に必要な日常生活上の世話及び機能訓練を行うことにより、利用者の心身機能の維持並びに利用者の家族の身体的、精神的負担軽減を図るサービスです。</w:t>
      </w:r>
    </w:p>
    <w:p w:rsidR="006D1D44" w:rsidRPr="00EB33BA" w:rsidRDefault="006D1D44" w:rsidP="006D1D44">
      <w:pPr>
        <w:rPr>
          <w:rFonts w:cs="Times New Roman"/>
          <w:color w:val="0000FF"/>
        </w:rPr>
      </w:pPr>
      <w:r>
        <w:rPr>
          <w:rFonts w:hint="eastAsia"/>
        </w:rPr>
        <w:t>＊食事、入浴のサービス提供はございません</w:t>
      </w:r>
    </w:p>
    <w:p w:rsidR="006D1D44" w:rsidRDefault="006D1D44" w:rsidP="006D1D44">
      <w:pPr>
        <w:spacing w:line="360" w:lineRule="auto"/>
        <w:rPr>
          <w:rFonts w:ascii="ＭＳ ゴシック" w:eastAsia="ＭＳ ゴシック" w:hAnsi="ＭＳ ゴシック"/>
          <w:b/>
        </w:rPr>
      </w:pPr>
    </w:p>
    <w:p w:rsidR="006D1D44" w:rsidRPr="00BB4144" w:rsidRDefault="006D1D44" w:rsidP="006D1D44">
      <w:pPr>
        <w:spacing w:line="360" w:lineRule="auto"/>
        <w:rPr>
          <w:rFonts w:ascii="ＭＳ ゴシック" w:eastAsia="ＭＳ ゴシック" w:hAnsi="ＭＳ ゴシック" w:cs="Times New Roman"/>
          <w:b/>
          <w:spacing w:val="2"/>
        </w:rPr>
      </w:pPr>
      <w:r w:rsidRPr="00BB4144">
        <w:rPr>
          <w:rFonts w:ascii="ＭＳ ゴシック" w:eastAsia="ＭＳ ゴシック" w:hAnsi="ＭＳ ゴシック" w:hint="eastAsia"/>
          <w:b/>
        </w:rPr>
        <w:t>５．営業日時</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92"/>
        <w:gridCol w:w="6953"/>
      </w:tblGrid>
      <w:tr w:rsidR="006D1D44" w:rsidTr="00EB78FB">
        <w:tc>
          <w:tcPr>
            <w:tcW w:w="1992" w:type="dxa"/>
            <w:tcBorders>
              <w:top w:val="single" w:sz="12" w:space="0" w:color="auto"/>
              <w:left w:val="single" w:sz="12" w:space="0" w:color="auto"/>
              <w:bottom w:val="single" w:sz="4" w:space="0" w:color="000000"/>
              <w:right w:val="single" w:sz="4" w:space="0" w:color="000000"/>
            </w:tcBorders>
            <w:vAlign w:val="center"/>
          </w:tcPr>
          <w:p w:rsidR="006D1D44" w:rsidRDefault="006D1D44" w:rsidP="00EB78FB">
            <w:pPr>
              <w:kinsoku w:val="0"/>
              <w:overflowPunct w:val="0"/>
              <w:autoSpaceDE w:val="0"/>
              <w:autoSpaceDN w:val="0"/>
              <w:spacing w:line="292" w:lineRule="atLeast"/>
              <w:jc w:val="center"/>
              <w:rPr>
                <w:rFonts w:hAnsi="Times New Roman" w:cs="Times New Roman"/>
                <w:spacing w:val="2"/>
              </w:rPr>
            </w:pPr>
            <w:r>
              <w:rPr>
                <w:rFonts w:hint="eastAsia"/>
              </w:rPr>
              <w:t>営業日</w:t>
            </w:r>
          </w:p>
        </w:tc>
        <w:tc>
          <w:tcPr>
            <w:tcW w:w="6953" w:type="dxa"/>
            <w:tcBorders>
              <w:top w:val="single" w:sz="12" w:space="0" w:color="auto"/>
              <w:left w:val="single" w:sz="4" w:space="0" w:color="000000"/>
              <w:bottom w:val="single" w:sz="4" w:space="0" w:color="000000"/>
              <w:right w:val="single" w:sz="12" w:space="0" w:color="auto"/>
            </w:tcBorders>
          </w:tcPr>
          <w:p w:rsidR="006D1D44" w:rsidRPr="00C65E55" w:rsidRDefault="006D1D44" w:rsidP="00EB78FB">
            <w:pPr>
              <w:kinsoku w:val="0"/>
              <w:overflowPunct w:val="0"/>
              <w:autoSpaceDE w:val="0"/>
              <w:autoSpaceDN w:val="0"/>
              <w:spacing w:line="292" w:lineRule="atLeast"/>
            </w:pPr>
            <w:r w:rsidRPr="00C65E55">
              <w:rPr>
                <w:rFonts w:hint="eastAsia"/>
              </w:rPr>
              <w:t>月曜日</w:t>
            </w:r>
            <w:r>
              <w:rPr>
                <w:rFonts w:hint="eastAsia"/>
              </w:rPr>
              <w:t>・火曜日・水曜日・木曜日・金曜日</w:t>
            </w:r>
          </w:p>
          <w:p w:rsidR="006D1D44" w:rsidRPr="00C65E55" w:rsidRDefault="006D1D44" w:rsidP="00EB78FB">
            <w:pPr>
              <w:kinsoku w:val="0"/>
              <w:overflowPunct w:val="0"/>
              <w:autoSpaceDE w:val="0"/>
              <w:autoSpaceDN w:val="0"/>
              <w:spacing w:line="292" w:lineRule="atLeast"/>
              <w:rPr>
                <w:rFonts w:hAnsi="Times New Roman" w:cs="Times New Roman"/>
                <w:spacing w:val="2"/>
              </w:rPr>
            </w:pPr>
            <w:r>
              <w:rPr>
                <w:rFonts w:hint="eastAsia"/>
              </w:rPr>
              <w:t>但し、祝日、夏季休暇、</w:t>
            </w:r>
            <w:r w:rsidRPr="00C65E55">
              <w:rPr>
                <w:rFonts w:hint="eastAsia"/>
              </w:rPr>
              <w:t>年末年始（</w:t>
            </w:r>
            <w:r w:rsidRPr="00C65E55">
              <w:rPr>
                <w:rFonts w:hint="eastAsia"/>
              </w:rPr>
              <w:t>12</w:t>
            </w:r>
            <w:r w:rsidRPr="00C65E55">
              <w:rPr>
                <w:rFonts w:hint="eastAsia"/>
              </w:rPr>
              <w:t>月</w:t>
            </w:r>
            <w:r w:rsidRPr="00C65E55">
              <w:rPr>
                <w:rFonts w:hint="eastAsia"/>
              </w:rPr>
              <w:t>3</w:t>
            </w:r>
            <w:r>
              <w:rPr>
                <w:rFonts w:hint="eastAsia"/>
              </w:rPr>
              <w:t>0</w:t>
            </w:r>
            <w:r w:rsidRPr="00C65E55">
              <w:rPr>
                <w:rFonts w:hint="eastAsia"/>
              </w:rPr>
              <w:t>日から</w:t>
            </w:r>
            <w:r w:rsidRPr="00C65E55">
              <w:rPr>
                <w:rFonts w:hint="eastAsia"/>
              </w:rPr>
              <w:t>1</w:t>
            </w:r>
            <w:r w:rsidRPr="00C65E55">
              <w:rPr>
                <w:rFonts w:hint="eastAsia"/>
              </w:rPr>
              <w:t>月</w:t>
            </w:r>
            <w:r>
              <w:rPr>
                <w:rFonts w:hint="eastAsia"/>
              </w:rPr>
              <w:t>4</w:t>
            </w:r>
            <w:r w:rsidRPr="00C65E55">
              <w:rPr>
                <w:rFonts w:hint="eastAsia"/>
              </w:rPr>
              <w:t>日）を除きます。</w:t>
            </w:r>
          </w:p>
        </w:tc>
      </w:tr>
      <w:tr w:rsidR="006D1D44" w:rsidRPr="00BF55EB" w:rsidTr="00EB78FB">
        <w:trPr>
          <w:trHeight w:val="490"/>
        </w:trPr>
        <w:tc>
          <w:tcPr>
            <w:tcW w:w="1992" w:type="dxa"/>
            <w:tcBorders>
              <w:top w:val="single" w:sz="4" w:space="0" w:color="000000"/>
              <w:left w:val="single" w:sz="12" w:space="0" w:color="auto"/>
              <w:bottom w:val="single" w:sz="4" w:space="0" w:color="000000"/>
              <w:right w:val="single" w:sz="4" w:space="0" w:color="000000"/>
            </w:tcBorders>
            <w:vAlign w:val="center"/>
          </w:tcPr>
          <w:p w:rsidR="006D1D44" w:rsidRDefault="006D1D44" w:rsidP="00EB78FB">
            <w:pPr>
              <w:kinsoku w:val="0"/>
              <w:overflowPunct w:val="0"/>
              <w:autoSpaceDE w:val="0"/>
              <w:autoSpaceDN w:val="0"/>
              <w:spacing w:line="292" w:lineRule="atLeast"/>
              <w:jc w:val="center"/>
              <w:rPr>
                <w:rFonts w:hAnsi="Times New Roman" w:cs="Times New Roman"/>
                <w:spacing w:val="2"/>
              </w:rPr>
            </w:pPr>
            <w:r>
              <w:rPr>
                <w:rFonts w:hint="eastAsia"/>
              </w:rPr>
              <w:t>営業時間</w:t>
            </w:r>
          </w:p>
        </w:tc>
        <w:tc>
          <w:tcPr>
            <w:tcW w:w="6953" w:type="dxa"/>
            <w:tcBorders>
              <w:top w:val="single" w:sz="4" w:space="0" w:color="000000"/>
              <w:left w:val="single" w:sz="4" w:space="0" w:color="000000"/>
              <w:bottom w:val="single" w:sz="4" w:space="0" w:color="000000"/>
              <w:right w:val="single" w:sz="12" w:space="0" w:color="auto"/>
            </w:tcBorders>
            <w:vAlign w:val="center"/>
          </w:tcPr>
          <w:p w:rsidR="006D1D44" w:rsidRPr="00BF55EB" w:rsidRDefault="006D1D44" w:rsidP="00EB78FB">
            <w:pPr>
              <w:kinsoku w:val="0"/>
              <w:overflowPunct w:val="0"/>
              <w:autoSpaceDE w:val="0"/>
              <w:autoSpaceDN w:val="0"/>
              <w:spacing w:line="292" w:lineRule="atLeast"/>
            </w:pPr>
            <w:r w:rsidRPr="00C65E55">
              <w:rPr>
                <w:rFonts w:hint="eastAsia"/>
              </w:rPr>
              <w:t>午</w:t>
            </w:r>
            <w:r>
              <w:rPr>
                <w:rFonts w:hint="eastAsia"/>
              </w:rPr>
              <w:t>前</w:t>
            </w:r>
            <w:r>
              <w:rPr>
                <w:rFonts w:hint="eastAsia"/>
              </w:rPr>
              <w:t>8</w:t>
            </w:r>
            <w:r w:rsidRPr="00C65E55">
              <w:rPr>
                <w:rFonts w:hint="eastAsia"/>
              </w:rPr>
              <w:t>時</w:t>
            </w:r>
            <w:r>
              <w:rPr>
                <w:rFonts w:hint="eastAsia"/>
              </w:rPr>
              <w:t>30</w:t>
            </w:r>
            <w:r>
              <w:rPr>
                <w:rFonts w:hint="eastAsia"/>
              </w:rPr>
              <w:t>分から午後</w:t>
            </w:r>
            <w:r>
              <w:rPr>
                <w:rFonts w:hint="eastAsia"/>
              </w:rPr>
              <w:t>5</w:t>
            </w:r>
            <w:r w:rsidRPr="00C65E55">
              <w:rPr>
                <w:rFonts w:hint="eastAsia"/>
              </w:rPr>
              <w:t>時</w:t>
            </w:r>
            <w:r>
              <w:rPr>
                <w:rFonts w:hint="eastAsia"/>
              </w:rPr>
              <w:t>30</w:t>
            </w:r>
            <w:r>
              <w:rPr>
                <w:rFonts w:hint="eastAsia"/>
              </w:rPr>
              <w:t>分</w:t>
            </w:r>
            <w:r w:rsidRPr="00C65E55">
              <w:rPr>
                <w:rFonts w:hint="eastAsia"/>
              </w:rPr>
              <w:t>まで</w:t>
            </w:r>
          </w:p>
        </w:tc>
      </w:tr>
      <w:tr w:rsidR="006D1D44" w:rsidRPr="00BF55EB" w:rsidTr="00EB78FB">
        <w:trPr>
          <w:trHeight w:val="1112"/>
        </w:trPr>
        <w:tc>
          <w:tcPr>
            <w:tcW w:w="1992" w:type="dxa"/>
            <w:tcBorders>
              <w:top w:val="single" w:sz="4" w:space="0" w:color="000000"/>
              <w:left w:val="single" w:sz="12" w:space="0" w:color="auto"/>
              <w:bottom w:val="single" w:sz="12" w:space="0" w:color="auto"/>
              <w:right w:val="single" w:sz="4" w:space="0" w:color="000000"/>
            </w:tcBorders>
            <w:vAlign w:val="center"/>
          </w:tcPr>
          <w:p w:rsidR="006D1D44" w:rsidRDefault="006D1D44" w:rsidP="00EB78FB">
            <w:pPr>
              <w:kinsoku w:val="0"/>
              <w:overflowPunct w:val="0"/>
              <w:autoSpaceDE w:val="0"/>
              <w:autoSpaceDN w:val="0"/>
              <w:spacing w:line="292" w:lineRule="atLeast"/>
              <w:jc w:val="center"/>
            </w:pPr>
            <w:r>
              <w:rPr>
                <w:rFonts w:hint="eastAsia"/>
              </w:rPr>
              <w:t>サービス</w:t>
            </w:r>
          </w:p>
          <w:p w:rsidR="006D1D44" w:rsidRDefault="006D1D44" w:rsidP="00EB78FB">
            <w:pPr>
              <w:kinsoku w:val="0"/>
              <w:overflowPunct w:val="0"/>
              <w:autoSpaceDE w:val="0"/>
              <w:autoSpaceDN w:val="0"/>
              <w:spacing w:line="292" w:lineRule="atLeast"/>
              <w:jc w:val="center"/>
            </w:pPr>
            <w:r>
              <w:rPr>
                <w:rFonts w:hint="eastAsia"/>
              </w:rPr>
              <w:t>提供時間</w:t>
            </w:r>
          </w:p>
          <w:p w:rsidR="006D1D44" w:rsidRPr="00405B28" w:rsidRDefault="006D1D44" w:rsidP="00EB78FB">
            <w:pPr>
              <w:kinsoku w:val="0"/>
              <w:overflowPunct w:val="0"/>
              <w:autoSpaceDE w:val="0"/>
              <w:autoSpaceDN w:val="0"/>
              <w:spacing w:line="292" w:lineRule="atLeast"/>
              <w:jc w:val="center"/>
              <w:rPr>
                <w:sz w:val="20"/>
                <w:szCs w:val="20"/>
              </w:rPr>
            </w:pPr>
            <w:r w:rsidRPr="00405B28">
              <w:rPr>
                <w:rFonts w:hint="eastAsia"/>
                <w:sz w:val="20"/>
                <w:szCs w:val="20"/>
              </w:rPr>
              <w:t>※（注）参照</w:t>
            </w:r>
          </w:p>
        </w:tc>
        <w:tc>
          <w:tcPr>
            <w:tcW w:w="6953" w:type="dxa"/>
            <w:tcBorders>
              <w:top w:val="single" w:sz="4" w:space="0" w:color="000000"/>
              <w:left w:val="single" w:sz="4" w:space="0" w:color="000000"/>
              <w:bottom w:val="single" w:sz="12" w:space="0" w:color="auto"/>
              <w:right w:val="single" w:sz="12" w:space="0" w:color="auto"/>
            </w:tcBorders>
            <w:vAlign w:val="center"/>
          </w:tcPr>
          <w:p w:rsidR="006D1D44" w:rsidRDefault="006D1D44" w:rsidP="00EB78FB">
            <w:pPr>
              <w:kinsoku w:val="0"/>
              <w:overflowPunct w:val="0"/>
              <w:autoSpaceDE w:val="0"/>
              <w:autoSpaceDN w:val="0"/>
              <w:spacing w:line="292" w:lineRule="atLeast"/>
            </w:pPr>
            <w:r>
              <w:rPr>
                <w:rFonts w:hint="eastAsia"/>
              </w:rPr>
              <w:t>午前</w:t>
            </w:r>
            <w:r>
              <w:rPr>
                <w:rFonts w:hint="eastAsia"/>
              </w:rPr>
              <w:t>9</w:t>
            </w:r>
            <w:r>
              <w:rPr>
                <w:rFonts w:hint="eastAsia"/>
              </w:rPr>
              <w:t>時</w:t>
            </w:r>
            <w:r>
              <w:rPr>
                <w:rFonts w:hint="eastAsia"/>
              </w:rPr>
              <w:t>00</w:t>
            </w:r>
            <w:r>
              <w:rPr>
                <w:rFonts w:hint="eastAsia"/>
              </w:rPr>
              <w:t>分から午後</w:t>
            </w:r>
            <w:r>
              <w:rPr>
                <w:rFonts w:hint="eastAsia"/>
              </w:rPr>
              <w:t>0</w:t>
            </w:r>
            <w:r>
              <w:rPr>
                <w:rFonts w:hint="eastAsia"/>
              </w:rPr>
              <w:t>時</w:t>
            </w:r>
            <w:r>
              <w:rPr>
                <w:rFonts w:hint="eastAsia"/>
              </w:rPr>
              <w:t>15</w:t>
            </w:r>
            <w:r>
              <w:rPr>
                <w:rFonts w:hint="eastAsia"/>
              </w:rPr>
              <w:t>分まで</w:t>
            </w:r>
          </w:p>
          <w:p w:rsidR="006D1D44" w:rsidRPr="00BF55EB" w:rsidRDefault="006D1D44" w:rsidP="00EB78FB">
            <w:pPr>
              <w:kinsoku w:val="0"/>
              <w:overflowPunct w:val="0"/>
              <w:autoSpaceDE w:val="0"/>
              <w:autoSpaceDN w:val="0"/>
              <w:spacing w:line="292" w:lineRule="atLeast"/>
            </w:pPr>
            <w:r>
              <w:rPr>
                <w:rFonts w:hint="eastAsia"/>
              </w:rPr>
              <w:t>午後</w:t>
            </w:r>
            <w:r>
              <w:rPr>
                <w:rFonts w:hint="eastAsia"/>
              </w:rPr>
              <w:t>2</w:t>
            </w:r>
            <w:r>
              <w:rPr>
                <w:rFonts w:hint="eastAsia"/>
              </w:rPr>
              <w:t>時</w:t>
            </w:r>
            <w:r>
              <w:rPr>
                <w:rFonts w:hint="eastAsia"/>
              </w:rPr>
              <w:t>00</w:t>
            </w:r>
            <w:r>
              <w:rPr>
                <w:rFonts w:hint="eastAsia"/>
              </w:rPr>
              <w:t>分から午後</w:t>
            </w:r>
            <w:r>
              <w:rPr>
                <w:rFonts w:hint="eastAsia"/>
              </w:rPr>
              <w:t>5</w:t>
            </w:r>
            <w:r>
              <w:rPr>
                <w:rFonts w:hint="eastAsia"/>
              </w:rPr>
              <w:t>時</w:t>
            </w:r>
            <w:r>
              <w:rPr>
                <w:rFonts w:hint="eastAsia"/>
              </w:rPr>
              <w:t>15</w:t>
            </w:r>
            <w:r>
              <w:rPr>
                <w:rFonts w:hint="eastAsia"/>
              </w:rPr>
              <w:t>分まで</w:t>
            </w:r>
          </w:p>
        </w:tc>
      </w:tr>
    </w:tbl>
    <w:p w:rsidR="006D1D44" w:rsidRDefault="006D1D44" w:rsidP="006D1D44">
      <w:pPr>
        <w:kinsoku w:val="0"/>
        <w:overflowPunct w:val="0"/>
        <w:autoSpaceDE w:val="0"/>
        <w:autoSpaceDN w:val="0"/>
        <w:spacing w:line="360" w:lineRule="auto"/>
        <w:ind w:rightChars="-158" w:right="-332"/>
      </w:pPr>
      <w:r>
        <w:rPr>
          <w:rFonts w:hAnsi="Times New Roman" w:cs="Times New Roman" w:hint="eastAsia"/>
          <w:spacing w:val="2"/>
        </w:rPr>
        <w:t>(</w:t>
      </w:r>
      <w:r>
        <w:rPr>
          <w:rFonts w:hAnsi="Times New Roman" w:cs="Times New Roman" w:hint="eastAsia"/>
          <w:spacing w:val="2"/>
        </w:rPr>
        <w:t>注</w:t>
      </w:r>
      <w:r>
        <w:rPr>
          <w:rFonts w:hAnsi="Times New Roman" w:cs="Times New Roman" w:hint="eastAsia"/>
          <w:spacing w:val="2"/>
        </w:rPr>
        <w:t>)</w:t>
      </w:r>
      <w:r w:rsidR="006D2AFA">
        <w:rPr>
          <w:rFonts w:hAnsi="Times New Roman" w:cs="Times New Roman" w:hint="eastAsia"/>
          <w:spacing w:val="2"/>
        </w:rPr>
        <w:t>「サービス提供時間」とは</w:t>
      </w:r>
      <w:r>
        <w:rPr>
          <w:rFonts w:hint="eastAsia"/>
        </w:rPr>
        <w:t>利用者を事業所に迎えてから送り出すまでの時間を言います。</w:t>
      </w:r>
    </w:p>
    <w:p w:rsidR="006D1D44" w:rsidRPr="00E165C5" w:rsidRDefault="006D1D44" w:rsidP="00E165C5">
      <w:pPr>
        <w:kinsoku w:val="0"/>
        <w:overflowPunct w:val="0"/>
        <w:autoSpaceDE w:val="0"/>
        <w:autoSpaceDN w:val="0"/>
        <w:spacing w:line="292" w:lineRule="atLeast"/>
      </w:pPr>
    </w:p>
    <w:p w:rsidR="00E165C5" w:rsidRDefault="00E165C5" w:rsidP="006D1D44">
      <w:pPr>
        <w:spacing w:line="360" w:lineRule="auto"/>
        <w:rPr>
          <w:rFonts w:ascii="ＭＳ ゴシック" w:eastAsia="ＭＳ ゴシック" w:hAnsi="ＭＳ ゴシック"/>
          <w:b/>
        </w:rPr>
      </w:pPr>
    </w:p>
    <w:p w:rsidR="00E165C5" w:rsidRDefault="00E165C5" w:rsidP="006D1D44">
      <w:pPr>
        <w:spacing w:line="360" w:lineRule="auto"/>
        <w:rPr>
          <w:rFonts w:ascii="ＭＳ ゴシック" w:eastAsia="ＭＳ ゴシック" w:hAnsi="ＭＳ ゴシック"/>
          <w:b/>
        </w:rPr>
      </w:pPr>
    </w:p>
    <w:p w:rsidR="00E165C5" w:rsidRDefault="00E165C5" w:rsidP="006D1D44">
      <w:pPr>
        <w:spacing w:line="360" w:lineRule="auto"/>
        <w:rPr>
          <w:rFonts w:ascii="ＭＳ ゴシック" w:eastAsia="ＭＳ ゴシック" w:hAnsi="ＭＳ ゴシック"/>
          <w:b/>
        </w:rPr>
      </w:pPr>
    </w:p>
    <w:p w:rsidR="00E165C5" w:rsidRDefault="00E165C5" w:rsidP="006D1D44">
      <w:pPr>
        <w:spacing w:line="360" w:lineRule="auto"/>
        <w:rPr>
          <w:rFonts w:ascii="ＭＳ ゴシック" w:eastAsia="ＭＳ ゴシック" w:hAnsi="ＭＳ ゴシック"/>
          <w:b/>
        </w:rPr>
      </w:pPr>
    </w:p>
    <w:p w:rsidR="006D1D44" w:rsidRPr="00C65E55" w:rsidRDefault="006D1D44" w:rsidP="006D1D44">
      <w:pPr>
        <w:spacing w:line="360" w:lineRule="auto"/>
        <w:rPr>
          <w:rFonts w:ascii="ＭＳ ゴシック" w:eastAsia="ＭＳ ゴシック" w:hAnsi="ＭＳ ゴシック" w:cs="Times New Roman"/>
          <w:b/>
        </w:rPr>
      </w:pPr>
      <w:r w:rsidRPr="00C65E55">
        <w:rPr>
          <w:rFonts w:ascii="ＭＳ ゴシック" w:eastAsia="ＭＳ ゴシック" w:hAnsi="ＭＳ ゴシック" w:hint="eastAsia"/>
          <w:b/>
        </w:rPr>
        <w:lastRenderedPageBreak/>
        <w:t>６．事業所の職員体制</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03"/>
        <w:gridCol w:w="4742"/>
      </w:tblGrid>
      <w:tr w:rsidR="006D1D44" w:rsidRPr="009937FC" w:rsidTr="00EB78FB">
        <w:trPr>
          <w:trHeight w:val="337"/>
        </w:trPr>
        <w:tc>
          <w:tcPr>
            <w:tcW w:w="4203" w:type="dxa"/>
            <w:tcBorders>
              <w:top w:val="single" w:sz="12" w:space="0" w:color="auto"/>
              <w:left w:val="single" w:sz="12" w:space="0" w:color="auto"/>
              <w:bottom w:val="single" w:sz="4" w:space="0" w:color="000000"/>
              <w:right w:val="single" w:sz="4" w:space="0" w:color="000000"/>
            </w:tcBorders>
            <w:vAlign w:val="center"/>
          </w:tcPr>
          <w:p w:rsidR="006D1D44" w:rsidRPr="009937FC" w:rsidRDefault="006D1D44" w:rsidP="00EB78FB">
            <w:pPr>
              <w:kinsoku w:val="0"/>
              <w:overflowPunct w:val="0"/>
              <w:autoSpaceDE w:val="0"/>
              <w:autoSpaceDN w:val="0"/>
              <w:spacing w:line="292" w:lineRule="atLeast"/>
              <w:jc w:val="center"/>
            </w:pPr>
            <w:r>
              <w:rPr>
                <w:rFonts w:hint="eastAsia"/>
              </w:rPr>
              <w:t>従業者の職種</w:t>
            </w:r>
          </w:p>
        </w:tc>
        <w:tc>
          <w:tcPr>
            <w:tcW w:w="4742" w:type="dxa"/>
            <w:tcBorders>
              <w:top w:val="single" w:sz="12" w:space="0" w:color="auto"/>
              <w:left w:val="single" w:sz="4" w:space="0" w:color="000000"/>
              <w:bottom w:val="single" w:sz="4" w:space="0" w:color="000000"/>
              <w:right w:val="single" w:sz="12" w:space="0" w:color="auto"/>
            </w:tcBorders>
            <w:vAlign w:val="center"/>
          </w:tcPr>
          <w:p w:rsidR="006D1D44" w:rsidRPr="009937FC" w:rsidRDefault="006D1D44" w:rsidP="00EB78FB">
            <w:pPr>
              <w:kinsoku w:val="0"/>
              <w:overflowPunct w:val="0"/>
              <w:autoSpaceDE w:val="0"/>
              <w:autoSpaceDN w:val="0"/>
              <w:spacing w:line="292" w:lineRule="atLeast"/>
              <w:ind w:firstLineChars="100" w:firstLine="214"/>
              <w:jc w:val="center"/>
            </w:pPr>
            <w:r>
              <w:rPr>
                <w:rFonts w:hAnsi="Times New Roman" w:hint="eastAsia"/>
                <w:spacing w:val="2"/>
              </w:rPr>
              <w:t>勤務の形態・人数</w:t>
            </w:r>
          </w:p>
        </w:tc>
      </w:tr>
      <w:tr w:rsidR="006D1D44" w:rsidRPr="009937FC" w:rsidTr="00EB78FB">
        <w:trPr>
          <w:trHeight w:val="385"/>
        </w:trPr>
        <w:tc>
          <w:tcPr>
            <w:tcW w:w="4203" w:type="dxa"/>
            <w:tcBorders>
              <w:top w:val="single" w:sz="12" w:space="0" w:color="auto"/>
              <w:left w:val="single" w:sz="12" w:space="0" w:color="auto"/>
              <w:bottom w:val="single" w:sz="4" w:space="0" w:color="000000"/>
              <w:right w:val="single" w:sz="4" w:space="0" w:color="000000"/>
            </w:tcBorders>
            <w:vAlign w:val="center"/>
          </w:tcPr>
          <w:p w:rsidR="006D1D44" w:rsidRPr="009937FC" w:rsidRDefault="006D1D44" w:rsidP="00EB78FB">
            <w:pPr>
              <w:kinsoku w:val="0"/>
              <w:overflowPunct w:val="0"/>
              <w:autoSpaceDE w:val="0"/>
              <w:autoSpaceDN w:val="0"/>
              <w:spacing w:line="292" w:lineRule="atLeast"/>
              <w:ind w:firstLineChars="50" w:firstLine="105"/>
            </w:pPr>
            <w:r>
              <w:rPr>
                <w:rFonts w:hint="eastAsia"/>
              </w:rPr>
              <w:t>管理者</w:t>
            </w:r>
          </w:p>
        </w:tc>
        <w:tc>
          <w:tcPr>
            <w:tcW w:w="4742" w:type="dxa"/>
            <w:tcBorders>
              <w:top w:val="single" w:sz="12" w:space="0" w:color="auto"/>
              <w:left w:val="single" w:sz="4" w:space="0" w:color="000000"/>
              <w:bottom w:val="single" w:sz="4" w:space="0" w:color="000000"/>
              <w:right w:val="single" w:sz="12" w:space="0" w:color="auto"/>
            </w:tcBorders>
            <w:vAlign w:val="center"/>
          </w:tcPr>
          <w:p w:rsidR="006D1D44" w:rsidRPr="009937FC" w:rsidRDefault="006D1D44" w:rsidP="00EB78FB">
            <w:pPr>
              <w:kinsoku w:val="0"/>
              <w:overflowPunct w:val="0"/>
              <w:autoSpaceDE w:val="0"/>
              <w:autoSpaceDN w:val="0"/>
              <w:spacing w:line="292" w:lineRule="atLeast"/>
              <w:ind w:firstLineChars="100" w:firstLine="210"/>
            </w:pPr>
            <w:r w:rsidRPr="009937FC">
              <w:rPr>
                <w:rFonts w:hint="eastAsia"/>
              </w:rPr>
              <w:t xml:space="preserve">常勤　</w:t>
            </w:r>
            <w:r>
              <w:rPr>
                <w:rFonts w:hint="eastAsia"/>
              </w:rPr>
              <w:t>１</w:t>
            </w:r>
            <w:r w:rsidRPr="009937FC">
              <w:rPr>
                <w:rFonts w:hint="eastAsia"/>
              </w:rPr>
              <w:t>人</w:t>
            </w:r>
          </w:p>
        </w:tc>
      </w:tr>
      <w:tr w:rsidR="006D1D44" w:rsidRPr="009937FC" w:rsidTr="00EB78FB">
        <w:trPr>
          <w:trHeight w:val="385"/>
        </w:trPr>
        <w:tc>
          <w:tcPr>
            <w:tcW w:w="4203" w:type="dxa"/>
            <w:tcBorders>
              <w:top w:val="single" w:sz="4" w:space="0" w:color="000000"/>
              <w:left w:val="single" w:sz="12" w:space="0" w:color="auto"/>
              <w:bottom w:val="single" w:sz="4" w:space="0" w:color="000000"/>
              <w:right w:val="single" w:sz="4" w:space="0" w:color="000000"/>
            </w:tcBorders>
            <w:vAlign w:val="center"/>
          </w:tcPr>
          <w:p w:rsidR="006D1D44" w:rsidRPr="009937FC" w:rsidRDefault="006D1D44" w:rsidP="00EB78FB">
            <w:pPr>
              <w:kinsoku w:val="0"/>
              <w:overflowPunct w:val="0"/>
              <w:autoSpaceDE w:val="0"/>
              <w:autoSpaceDN w:val="0"/>
              <w:spacing w:line="292" w:lineRule="atLeast"/>
              <w:ind w:firstLineChars="50" w:firstLine="105"/>
              <w:rPr>
                <w:rFonts w:cs="Times New Roman"/>
              </w:rPr>
            </w:pPr>
            <w:r>
              <w:rPr>
                <w:rFonts w:hint="eastAsia"/>
              </w:rPr>
              <w:t>生活相談員</w:t>
            </w:r>
          </w:p>
        </w:tc>
        <w:tc>
          <w:tcPr>
            <w:tcW w:w="4742" w:type="dxa"/>
            <w:tcBorders>
              <w:top w:val="single" w:sz="4" w:space="0" w:color="000000"/>
              <w:left w:val="single" w:sz="4" w:space="0" w:color="000000"/>
              <w:bottom w:val="single" w:sz="4" w:space="0" w:color="000000"/>
              <w:right w:val="single" w:sz="12" w:space="0" w:color="auto"/>
            </w:tcBorders>
            <w:vAlign w:val="center"/>
          </w:tcPr>
          <w:p w:rsidR="006D1D44" w:rsidRPr="009937FC" w:rsidRDefault="006D1D44" w:rsidP="00EB78FB">
            <w:pPr>
              <w:kinsoku w:val="0"/>
              <w:overflowPunct w:val="0"/>
              <w:autoSpaceDE w:val="0"/>
              <w:autoSpaceDN w:val="0"/>
              <w:spacing w:line="292" w:lineRule="atLeast"/>
              <w:ind w:firstLineChars="100" w:firstLine="210"/>
              <w:rPr>
                <w:rFonts w:hAnsi="Times New Roman" w:cs="Times New Roman"/>
                <w:spacing w:val="2"/>
              </w:rPr>
            </w:pPr>
            <w:r w:rsidRPr="009937FC">
              <w:rPr>
                <w:rFonts w:hint="eastAsia"/>
              </w:rPr>
              <w:t xml:space="preserve">常勤　</w:t>
            </w:r>
            <w:r>
              <w:rPr>
                <w:rFonts w:hint="eastAsia"/>
              </w:rPr>
              <w:t>１</w:t>
            </w:r>
            <w:r w:rsidRPr="009937FC">
              <w:rPr>
                <w:rFonts w:hint="eastAsia"/>
              </w:rPr>
              <w:t>人</w:t>
            </w:r>
            <w:r>
              <w:rPr>
                <w:rFonts w:hint="eastAsia"/>
              </w:rPr>
              <w:t xml:space="preserve">以上　　</w:t>
            </w:r>
          </w:p>
        </w:tc>
      </w:tr>
      <w:tr w:rsidR="006D1D44" w:rsidRPr="009937FC" w:rsidTr="00EB78FB">
        <w:trPr>
          <w:trHeight w:val="385"/>
        </w:trPr>
        <w:tc>
          <w:tcPr>
            <w:tcW w:w="4203" w:type="dxa"/>
            <w:tcBorders>
              <w:top w:val="single" w:sz="4" w:space="0" w:color="000000"/>
              <w:left w:val="single" w:sz="12" w:space="0" w:color="auto"/>
              <w:bottom w:val="single" w:sz="4" w:space="0" w:color="000000"/>
              <w:right w:val="single" w:sz="4" w:space="0" w:color="000000"/>
            </w:tcBorders>
            <w:vAlign w:val="center"/>
          </w:tcPr>
          <w:p w:rsidR="006D1D44" w:rsidRPr="009937FC" w:rsidRDefault="006D1D44" w:rsidP="00EB78FB">
            <w:pPr>
              <w:kinsoku w:val="0"/>
              <w:overflowPunct w:val="0"/>
              <w:autoSpaceDE w:val="0"/>
              <w:autoSpaceDN w:val="0"/>
              <w:spacing w:line="292" w:lineRule="atLeast"/>
              <w:ind w:firstLineChars="50" w:firstLine="105"/>
              <w:rPr>
                <w:rFonts w:hAnsi="Times New Roman" w:cs="Times New Roman"/>
                <w:spacing w:val="2"/>
              </w:rPr>
            </w:pPr>
            <w:r>
              <w:rPr>
                <w:rFonts w:hint="eastAsia"/>
              </w:rPr>
              <w:t>機能訓練指導員</w:t>
            </w:r>
          </w:p>
        </w:tc>
        <w:tc>
          <w:tcPr>
            <w:tcW w:w="4742" w:type="dxa"/>
            <w:tcBorders>
              <w:top w:val="single" w:sz="4" w:space="0" w:color="000000"/>
              <w:left w:val="single" w:sz="4" w:space="0" w:color="000000"/>
              <w:bottom w:val="single" w:sz="4" w:space="0" w:color="000000"/>
              <w:right w:val="single" w:sz="12" w:space="0" w:color="auto"/>
            </w:tcBorders>
            <w:vAlign w:val="center"/>
          </w:tcPr>
          <w:p w:rsidR="006D1D44" w:rsidRPr="009937FC" w:rsidRDefault="006D1D44" w:rsidP="00EB78FB">
            <w:pPr>
              <w:kinsoku w:val="0"/>
              <w:overflowPunct w:val="0"/>
              <w:autoSpaceDE w:val="0"/>
              <w:autoSpaceDN w:val="0"/>
              <w:spacing w:line="292" w:lineRule="atLeast"/>
              <w:ind w:firstLineChars="100" w:firstLine="210"/>
              <w:rPr>
                <w:rFonts w:hAnsi="Times New Roman" w:cs="Times New Roman"/>
                <w:spacing w:val="2"/>
              </w:rPr>
            </w:pPr>
            <w:r w:rsidRPr="009937FC">
              <w:rPr>
                <w:rFonts w:hint="eastAsia"/>
              </w:rPr>
              <w:t xml:space="preserve">常勤　</w:t>
            </w:r>
            <w:r>
              <w:rPr>
                <w:rFonts w:hint="eastAsia"/>
              </w:rPr>
              <w:t>１人以上</w:t>
            </w:r>
          </w:p>
        </w:tc>
      </w:tr>
      <w:tr w:rsidR="006D1D44" w:rsidRPr="009937FC" w:rsidTr="00EB78FB">
        <w:trPr>
          <w:trHeight w:val="385"/>
        </w:trPr>
        <w:tc>
          <w:tcPr>
            <w:tcW w:w="4203" w:type="dxa"/>
            <w:tcBorders>
              <w:top w:val="single" w:sz="4" w:space="0" w:color="000000"/>
              <w:left w:val="single" w:sz="12" w:space="0" w:color="auto"/>
              <w:bottom w:val="single" w:sz="12" w:space="0" w:color="auto"/>
              <w:right w:val="single" w:sz="4" w:space="0" w:color="000000"/>
            </w:tcBorders>
            <w:vAlign w:val="center"/>
          </w:tcPr>
          <w:p w:rsidR="006D1D44" w:rsidRDefault="006D1D44" w:rsidP="00EB78FB">
            <w:pPr>
              <w:kinsoku w:val="0"/>
              <w:overflowPunct w:val="0"/>
              <w:autoSpaceDE w:val="0"/>
              <w:autoSpaceDN w:val="0"/>
              <w:spacing w:line="292" w:lineRule="atLeast"/>
              <w:ind w:firstLineChars="50" w:firstLine="105"/>
            </w:pPr>
            <w:r>
              <w:rPr>
                <w:rFonts w:hint="eastAsia"/>
              </w:rPr>
              <w:t>介護職員</w:t>
            </w:r>
          </w:p>
        </w:tc>
        <w:tc>
          <w:tcPr>
            <w:tcW w:w="4742" w:type="dxa"/>
            <w:tcBorders>
              <w:top w:val="single" w:sz="4" w:space="0" w:color="000000"/>
              <w:left w:val="single" w:sz="4" w:space="0" w:color="000000"/>
              <w:bottom w:val="single" w:sz="12" w:space="0" w:color="auto"/>
              <w:right w:val="single" w:sz="12" w:space="0" w:color="auto"/>
            </w:tcBorders>
            <w:vAlign w:val="center"/>
          </w:tcPr>
          <w:p w:rsidR="006D1D44" w:rsidRPr="009937FC" w:rsidRDefault="006D1D44" w:rsidP="00EB78FB">
            <w:pPr>
              <w:kinsoku w:val="0"/>
              <w:overflowPunct w:val="0"/>
              <w:autoSpaceDE w:val="0"/>
              <w:autoSpaceDN w:val="0"/>
              <w:spacing w:line="292" w:lineRule="atLeast"/>
              <w:ind w:firstLineChars="100" w:firstLine="210"/>
            </w:pPr>
            <w:r>
              <w:rPr>
                <w:rFonts w:hint="eastAsia"/>
              </w:rPr>
              <w:t>常勤　１人以上</w:t>
            </w:r>
          </w:p>
        </w:tc>
      </w:tr>
    </w:tbl>
    <w:p w:rsidR="006D1D44" w:rsidRDefault="006D1D44" w:rsidP="006D1D44">
      <w:pPr>
        <w:rPr>
          <w:rFonts w:cs="Times New Roman"/>
        </w:rPr>
      </w:pPr>
    </w:p>
    <w:p w:rsidR="006D1D44" w:rsidRPr="00922DF1" w:rsidRDefault="006D1D44" w:rsidP="006D1D44">
      <w:pPr>
        <w:spacing w:line="360" w:lineRule="auto"/>
        <w:rPr>
          <w:rFonts w:ascii="ＭＳ ゴシック" w:eastAsia="ＭＳ ゴシック" w:hAnsi="ＭＳ ゴシック" w:cs="Times New Roman"/>
          <w:b/>
        </w:rPr>
      </w:pPr>
      <w:r w:rsidRPr="00922DF1">
        <w:rPr>
          <w:rFonts w:ascii="ＭＳ ゴシック" w:eastAsia="ＭＳ ゴシック" w:hAnsi="ＭＳ ゴシック" w:hint="eastAsia"/>
          <w:b/>
        </w:rPr>
        <w:t>７．サービス提供の担当者</w:t>
      </w:r>
    </w:p>
    <w:p w:rsidR="006D1D44" w:rsidRDefault="006D1D44" w:rsidP="00733D25">
      <w:r>
        <w:rPr>
          <w:rFonts w:hint="eastAsia"/>
        </w:rPr>
        <w:t>ご契約者</w:t>
      </w:r>
      <w:r w:rsidRPr="00922DF1">
        <w:rPr>
          <w:rFonts w:hint="eastAsia"/>
        </w:rPr>
        <w:t>へのサービス提供の担当職員（生活相談員）及びその管理責任者（管理者）は</w:t>
      </w:r>
    </w:p>
    <w:p w:rsidR="006D1D44" w:rsidRPr="00922DF1" w:rsidRDefault="006D1D44" w:rsidP="00E165C5">
      <w:pPr>
        <w:rPr>
          <w:rFonts w:cs="Times New Roman"/>
        </w:rPr>
      </w:pPr>
      <w:r w:rsidRPr="00922DF1">
        <w:rPr>
          <w:rFonts w:hint="eastAsia"/>
        </w:rPr>
        <w:t>下記のとおりです。</w:t>
      </w:r>
    </w:p>
    <w:p w:rsidR="006D1D44" w:rsidRPr="00922DF1" w:rsidRDefault="00E165C5" w:rsidP="00733D25">
      <w:pPr>
        <w:rPr>
          <w:rFonts w:hAnsi="Times New Roman" w:cs="Times New Roman"/>
          <w:spacing w:val="2"/>
        </w:rPr>
      </w:pPr>
      <w:r>
        <w:rPr>
          <w:rFonts w:hint="eastAsia"/>
        </w:rPr>
        <w:t>サービス利用にあたって、ご不明な点やご要望などありましたら</w:t>
      </w:r>
      <w:r w:rsidR="006D1D44" w:rsidRPr="00922DF1">
        <w:rPr>
          <w:rFonts w:hint="eastAsia"/>
        </w:rPr>
        <w:t>何でもお申し出ください。</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03"/>
        <w:gridCol w:w="4742"/>
      </w:tblGrid>
      <w:tr w:rsidR="006D1D44" w:rsidRPr="00922DF1" w:rsidTr="00EB78FB">
        <w:trPr>
          <w:trHeight w:val="368"/>
        </w:trPr>
        <w:tc>
          <w:tcPr>
            <w:tcW w:w="4203" w:type="dxa"/>
            <w:tcBorders>
              <w:top w:val="single" w:sz="12" w:space="0" w:color="auto"/>
              <w:left w:val="single" w:sz="12" w:space="0" w:color="auto"/>
              <w:bottom w:val="single" w:sz="12" w:space="0" w:color="auto"/>
              <w:right w:val="single" w:sz="4" w:space="0" w:color="000000"/>
            </w:tcBorders>
            <w:vAlign w:val="center"/>
          </w:tcPr>
          <w:p w:rsidR="006D1D44" w:rsidRPr="00922DF1" w:rsidRDefault="006D1D44" w:rsidP="00EB78FB">
            <w:pPr>
              <w:kinsoku w:val="0"/>
              <w:overflowPunct w:val="0"/>
              <w:autoSpaceDE w:val="0"/>
              <w:autoSpaceDN w:val="0"/>
              <w:spacing w:line="292" w:lineRule="atLeast"/>
              <w:jc w:val="center"/>
              <w:rPr>
                <w:rFonts w:hAnsi="Times New Roman" w:cs="Times New Roman"/>
                <w:spacing w:val="2"/>
              </w:rPr>
            </w:pPr>
            <w:r w:rsidRPr="00922DF1">
              <w:rPr>
                <w:rFonts w:hint="eastAsia"/>
              </w:rPr>
              <w:t>担当職員の氏名</w:t>
            </w:r>
          </w:p>
        </w:tc>
        <w:tc>
          <w:tcPr>
            <w:tcW w:w="4742" w:type="dxa"/>
            <w:tcBorders>
              <w:top w:val="single" w:sz="12" w:space="0" w:color="auto"/>
              <w:left w:val="single" w:sz="4" w:space="0" w:color="000000"/>
              <w:bottom w:val="single" w:sz="12" w:space="0" w:color="auto"/>
              <w:right w:val="single" w:sz="12" w:space="0" w:color="auto"/>
            </w:tcBorders>
            <w:vAlign w:val="center"/>
          </w:tcPr>
          <w:p w:rsidR="006D1D44" w:rsidRPr="003B3E6D" w:rsidRDefault="006D1D44" w:rsidP="00EB78FB">
            <w:pPr>
              <w:kinsoku w:val="0"/>
              <w:overflowPunct w:val="0"/>
              <w:autoSpaceDE w:val="0"/>
              <w:autoSpaceDN w:val="0"/>
              <w:spacing w:line="292" w:lineRule="atLeast"/>
            </w:pPr>
            <w:r w:rsidRPr="00922DF1">
              <w:rPr>
                <w:rFonts w:hint="eastAsia"/>
              </w:rPr>
              <w:t xml:space="preserve">生活相談員　</w:t>
            </w:r>
            <w:r>
              <w:rPr>
                <w:rFonts w:hint="eastAsia"/>
              </w:rPr>
              <w:t xml:space="preserve">　塩田</w:t>
            </w:r>
            <w:r>
              <w:rPr>
                <w:rFonts w:hint="eastAsia"/>
              </w:rPr>
              <w:t xml:space="preserve"> </w:t>
            </w:r>
            <w:r>
              <w:rPr>
                <w:rFonts w:hint="eastAsia"/>
              </w:rPr>
              <w:t>悠悟</w:t>
            </w:r>
            <w:r>
              <w:rPr>
                <w:rFonts w:hint="eastAsia"/>
              </w:rPr>
              <w:t xml:space="preserve">   </w:t>
            </w:r>
            <w:r>
              <w:rPr>
                <w:rFonts w:hint="eastAsia"/>
              </w:rPr>
              <w:t>柳橋</w:t>
            </w:r>
            <w:r>
              <w:rPr>
                <w:rFonts w:hint="eastAsia"/>
              </w:rPr>
              <w:t xml:space="preserve"> </w:t>
            </w:r>
            <w:r>
              <w:rPr>
                <w:rFonts w:hint="eastAsia"/>
              </w:rPr>
              <w:t xml:space="preserve">大明　　　　</w:t>
            </w:r>
          </w:p>
        </w:tc>
      </w:tr>
      <w:tr w:rsidR="006D1D44" w:rsidRPr="00922DF1" w:rsidTr="00EB78FB">
        <w:trPr>
          <w:trHeight w:val="369"/>
        </w:trPr>
        <w:tc>
          <w:tcPr>
            <w:tcW w:w="4203" w:type="dxa"/>
            <w:tcBorders>
              <w:top w:val="single" w:sz="4" w:space="0" w:color="auto"/>
              <w:left w:val="single" w:sz="12" w:space="0" w:color="auto"/>
              <w:bottom w:val="single" w:sz="12" w:space="0" w:color="auto"/>
              <w:right w:val="single" w:sz="4" w:space="0" w:color="000000"/>
            </w:tcBorders>
            <w:vAlign w:val="center"/>
          </w:tcPr>
          <w:p w:rsidR="006D1D44" w:rsidRPr="00922DF1" w:rsidRDefault="006D1D44" w:rsidP="00EB78FB">
            <w:pPr>
              <w:kinsoku w:val="0"/>
              <w:overflowPunct w:val="0"/>
              <w:autoSpaceDE w:val="0"/>
              <w:autoSpaceDN w:val="0"/>
              <w:spacing w:line="292" w:lineRule="atLeast"/>
              <w:jc w:val="center"/>
            </w:pPr>
            <w:r w:rsidRPr="00922DF1">
              <w:rPr>
                <w:rFonts w:hint="eastAsia"/>
              </w:rPr>
              <w:t>管理責任者の氏名</w:t>
            </w:r>
          </w:p>
        </w:tc>
        <w:tc>
          <w:tcPr>
            <w:tcW w:w="4742" w:type="dxa"/>
            <w:tcBorders>
              <w:top w:val="single" w:sz="4" w:space="0" w:color="auto"/>
              <w:left w:val="single" w:sz="4" w:space="0" w:color="000000"/>
              <w:bottom w:val="single" w:sz="12" w:space="0" w:color="auto"/>
              <w:right w:val="single" w:sz="12" w:space="0" w:color="auto"/>
            </w:tcBorders>
            <w:vAlign w:val="center"/>
          </w:tcPr>
          <w:p w:rsidR="006D1D44" w:rsidRPr="00922DF1" w:rsidRDefault="006D1D44" w:rsidP="00EB78FB">
            <w:pPr>
              <w:kinsoku w:val="0"/>
              <w:overflowPunct w:val="0"/>
              <w:autoSpaceDE w:val="0"/>
              <w:autoSpaceDN w:val="0"/>
              <w:spacing w:line="292" w:lineRule="atLeast"/>
            </w:pPr>
            <w:r>
              <w:rPr>
                <w:rFonts w:hint="eastAsia"/>
              </w:rPr>
              <w:t>管</w:t>
            </w:r>
            <w:r w:rsidRPr="00922DF1">
              <w:rPr>
                <w:rFonts w:hint="eastAsia"/>
              </w:rPr>
              <w:t>理者</w:t>
            </w:r>
            <w:r>
              <w:rPr>
                <w:rFonts w:hint="eastAsia"/>
              </w:rPr>
              <w:t xml:space="preserve">　　　　塩田</w:t>
            </w:r>
            <w:r>
              <w:rPr>
                <w:rFonts w:hint="eastAsia"/>
              </w:rPr>
              <w:t xml:space="preserve"> </w:t>
            </w:r>
            <w:r>
              <w:rPr>
                <w:rFonts w:hint="eastAsia"/>
              </w:rPr>
              <w:t xml:space="preserve">悠悟　　</w:t>
            </w:r>
            <w:r w:rsidRPr="00922DF1">
              <w:rPr>
                <w:rFonts w:hint="eastAsia"/>
              </w:rPr>
              <w:t xml:space="preserve">　</w:t>
            </w:r>
            <w:r>
              <w:rPr>
                <w:rFonts w:hint="eastAsia"/>
              </w:rPr>
              <w:t xml:space="preserve">    </w:t>
            </w:r>
          </w:p>
        </w:tc>
      </w:tr>
    </w:tbl>
    <w:p w:rsidR="006D1D44" w:rsidRDefault="006D1D44" w:rsidP="006D1D44">
      <w:pPr>
        <w:rPr>
          <w:rFonts w:cs="Times New Roman"/>
        </w:rPr>
      </w:pPr>
    </w:p>
    <w:p w:rsidR="006D1D44" w:rsidRPr="00C65E55" w:rsidRDefault="006D1D44" w:rsidP="006D1D44">
      <w:pPr>
        <w:spacing w:line="360" w:lineRule="auto"/>
        <w:rPr>
          <w:rFonts w:ascii="ＭＳ ゴシック" w:eastAsia="ＭＳ ゴシック" w:hAnsi="ＭＳ ゴシック" w:cs="Times New Roman"/>
          <w:b/>
        </w:rPr>
      </w:pPr>
      <w:r w:rsidRPr="00C65E55">
        <w:rPr>
          <w:rFonts w:ascii="ＭＳ ゴシック" w:eastAsia="ＭＳ ゴシック" w:hAnsi="ＭＳ ゴシック" w:hint="eastAsia"/>
          <w:b/>
        </w:rPr>
        <w:t>８．利用料</w:t>
      </w:r>
      <w:r>
        <w:rPr>
          <w:rFonts w:ascii="ＭＳ ゴシック" w:eastAsia="ＭＳ ゴシック" w:hAnsi="ＭＳ ゴシック" w:hint="eastAsia"/>
          <w:b/>
        </w:rPr>
        <w:t>（３時間以上～５時間未満）</w:t>
      </w:r>
    </w:p>
    <w:p w:rsidR="006D1D44" w:rsidRDefault="006D1D44" w:rsidP="006D1D44">
      <w:r>
        <w:rPr>
          <w:rFonts w:hint="eastAsia"/>
        </w:rPr>
        <w:t>「基本利用料」は以下の通りです。ご契約者から</w:t>
      </w:r>
      <w:r w:rsidRPr="006D5881">
        <w:rPr>
          <w:rFonts w:hint="eastAsia"/>
        </w:rPr>
        <w:t>お支払いいただく</w:t>
      </w:r>
      <w:r>
        <w:rPr>
          <w:rFonts w:hint="eastAsia"/>
        </w:rPr>
        <w:t>「</w:t>
      </w:r>
      <w:r w:rsidRPr="006D5881">
        <w:rPr>
          <w:rFonts w:hint="eastAsia"/>
        </w:rPr>
        <w:t>利用者負担金</w:t>
      </w:r>
      <w:r>
        <w:rPr>
          <w:rFonts w:hint="eastAsia"/>
        </w:rPr>
        <w:t>」</w:t>
      </w:r>
      <w:r w:rsidRPr="006D5881">
        <w:rPr>
          <w:rFonts w:hint="eastAsia"/>
        </w:rPr>
        <w:t>は、</w:t>
      </w:r>
    </w:p>
    <w:p w:rsidR="006D1D44" w:rsidRPr="006D5881" w:rsidRDefault="006D1D44" w:rsidP="006D1D44">
      <w:pPr>
        <w:rPr>
          <w:rFonts w:cs="Times New Roman"/>
        </w:rPr>
      </w:pPr>
      <w:r>
        <w:rPr>
          <w:rFonts w:hint="eastAsia"/>
          <w:u w:val="single"/>
        </w:rPr>
        <w:t>原則として</w:t>
      </w:r>
      <w:r w:rsidRPr="005B434B">
        <w:rPr>
          <w:rFonts w:hint="eastAsia"/>
          <w:u w:val="single"/>
        </w:rPr>
        <w:t>基本利用料の１割の額</w:t>
      </w:r>
      <w:r w:rsidRPr="006D5881">
        <w:rPr>
          <w:rFonts w:hint="eastAsia"/>
        </w:rPr>
        <w:t>です。</w:t>
      </w:r>
      <w:r>
        <w:rPr>
          <w:rFonts w:hint="eastAsia"/>
        </w:rPr>
        <w:t>ただし、介護保険給付の支給限度額を超えてサービスを利用する場合</w:t>
      </w:r>
      <w:r w:rsidRPr="006D5881">
        <w:rPr>
          <w:rFonts w:hint="eastAsia"/>
        </w:rPr>
        <w:t>、</w:t>
      </w:r>
      <w:r>
        <w:rPr>
          <w:rFonts w:hint="eastAsia"/>
        </w:rPr>
        <w:t>超えた額</w:t>
      </w:r>
      <w:r w:rsidRPr="006D5881">
        <w:rPr>
          <w:rFonts w:hint="eastAsia"/>
        </w:rPr>
        <w:t>の全額をご負担いただきます。</w:t>
      </w:r>
    </w:p>
    <w:p w:rsidR="004E568B" w:rsidRPr="00733D25" w:rsidRDefault="004E568B" w:rsidP="00733D25">
      <w:pPr>
        <w:rPr>
          <w:rFonts w:ascii="ＭＳ ゴシック" w:eastAsia="ＭＳ ゴシック" w:hAnsi="ＭＳ ゴシック"/>
        </w:rPr>
      </w:pPr>
    </w:p>
    <w:p w:rsidR="006D1D44" w:rsidRPr="00B23345" w:rsidRDefault="006D1D44" w:rsidP="006D1D44">
      <w:pPr>
        <w:spacing w:line="360" w:lineRule="auto"/>
        <w:rPr>
          <w:rFonts w:ascii="ＭＳ ゴシック" w:eastAsia="ＭＳ ゴシック" w:hAnsi="ＭＳ ゴシック" w:cs="Times New Roman"/>
          <w:b/>
        </w:rPr>
      </w:pPr>
      <w:r w:rsidRPr="00B23345">
        <w:rPr>
          <w:rFonts w:ascii="ＭＳ ゴシック" w:eastAsia="ＭＳ ゴシック" w:hAnsi="ＭＳ ゴシック" w:hint="eastAsia"/>
          <w:b/>
        </w:rPr>
        <w:t>（１）通所介護の利用料</w:t>
      </w:r>
    </w:p>
    <w:p w:rsidR="006D1D44" w:rsidRPr="00B23345" w:rsidRDefault="006D1D44" w:rsidP="006D1D44">
      <w:pPr>
        <w:spacing w:line="360" w:lineRule="auto"/>
        <w:rPr>
          <w:rFonts w:ascii="ＭＳ ゴシック" w:eastAsia="ＭＳ ゴシック" w:hAnsi="ＭＳ ゴシック"/>
          <w:b/>
          <w:color w:val="0000FF"/>
        </w:rPr>
      </w:pPr>
      <w:r>
        <w:rPr>
          <w:rFonts w:ascii="ＭＳ ゴシック" w:eastAsia="ＭＳ ゴシック" w:hAnsi="ＭＳ ゴシック" w:hint="eastAsia"/>
          <w:b/>
        </w:rPr>
        <w:t>【基本部分：通所介護費（小規模型）</w:t>
      </w:r>
      <w:r w:rsidRPr="00B23345">
        <w:rPr>
          <w:rFonts w:ascii="ＭＳ ゴシック" w:eastAsia="ＭＳ ゴシック" w:hAnsi="ＭＳ ゴシック" w:hint="eastAsia"/>
          <w:b/>
        </w:rPr>
        <w:t>】</w:t>
      </w:r>
    </w:p>
    <w:tbl>
      <w:tblPr>
        <w:tblW w:w="8945"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11"/>
        <w:gridCol w:w="1508"/>
        <w:gridCol w:w="2216"/>
        <w:gridCol w:w="3510"/>
      </w:tblGrid>
      <w:tr w:rsidR="006D1D44" w:rsidRPr="00174363" w:rsidTr="00EB78FB">
        <w:trPr>
          <w:trHeight w:val="268"/>
        </w:trPr>
        <w:tc>
          <w:tcPr>
            <w:tcW w:w="1711" w:type="dxa"/>
            <w:vMerge w:val="restart"/>
            <w:tcBorders>
              <w:top w:val="single" w:sz="12" w:space="0" w:color="auto"/>
              <w:left w:val="single" w:sz="12" w:space="0" w:color="auto"/>
              <w:right w:val="single" w:sz="4" w:space="0" w:color="auto"/>
            </w:tcBorders>
            <w:vAlign w:val="center"/>
          </w:tcPr>
          <w:p w:rsidR="006D1D44" w:rsidRDefault="006D1D44" w:rsidP="00EB78FB">
            <w:pPr>
              <w:kinsoku w:val="0"/>
              <w:overflowPunct w:val="0"/>
              <w:autoSpaceDE w:val="0"/>
              <w:autoSpaceDN w:val="0"/>
              <w:spacing w:line="292" w:lineRule="atLeast"/>
              <w:jc w:val="center"/>
            </w:pPr>
            <w:r>
              <w:rPr>
                <w:rFonts w:hint="eastAsia"/>
              </w:rPr>
              <w:t>所要時間</w:t>
            </w:r>
          </w:p>
          <w:p w:rsidR="006D1D44" w:rsidRPr="00174363" w:rsidRDefault="006D1D44" w:rsidP="00EB78FB">
            <w:pPr>
              <w:kinsoku w:val="0"/>
              <w:overflowPunct w:val="0"/>
              <w:autoSpaceDE w:val="0"/>
              <w:autoSpaceDN w:val="0"/>
              <w:spacing w:line="292" w:lineRule="atLeast"/>
            </w:pPr>
            <w:r>
              <w:rPr>
                <w:rFonts w:hint="eastAsia"/>
              </w:rPr>
              <w:t>（１回あたり）</w:t>
            </w:r>
          </w:p>
        </w:tc>
        <w:tc>
          <w:tcPr>
            <w:tcW w:w="1508" w:type="dxa"/>
            <w:vMerge w:val="restart"/>
            <w:tcBorders>
              <w:top w:val="single" w:sz="12" w:space="0" w:color="auto"/>
              <w:left w:val="single" w:sz="4" w:space="0" w:color="auto"/>
              <w:right w:val="single" w:sz="4" w:space="0" w:color="auto"/>
            </w:tcBorders>
            <w:vAlign w:val="center"/>
          </w:tcPr>
          <w:p w:rsidR="006D1D44" w:rsidRDefault="006D1D44" w:rsidP="00EB78FB">
            <w:pPr>
              <w:kinsoku w:val="0"/>
              <w:overflowPunct w:val="0"/>
              <w:autoSpaceDE w:val="0"/>
              <w:autoSpaceDN w:val="0"/>
              <w:spacing w:line="292" w:lineRule="atLeast"/>
              <w:jc w:val="center"/>
            </w:pPr>
            <w:r w:rsidRPr="00174363">
              <w:rPr>
                <w:rFonts w:hint="eastAsia"/>
              </w:rPr>
              <w:t>利用者の</w:t>
            </w:r>
          </w:p>
          <w:p w:rsidR="006D1D44" w:rsidRPr="00174363" w:rsidRDefault="006D1D44" w:rsidP="00EB78FB">
            <w:pPr>
              <w:kinsoku w:val="0"/>
              <w:overflowPunct w:val="0"/>
              <w:autoSpaceDE w:val="0"/>
              <w:autoSpaceDN w:val="0"/>
              <w:spacing w:line="292" w:lineRule="atLeast"/>
              <w:jc w:val="center"/>
            </w:pPr>
            <w:r w:rsidRPr="00174363">
              <w:rPr>
                <w:rFonts w:hint="eastAsia"/>
              </w:rPr>
              <w:t>要介護度</w:t>
            </w:r>
          </w:p>
        </w:tc>
        <w:tc>
          <w:tcPr>
            <w:tcW w:w="5726" w:type="dxa"/>
            <w:gridSpan w:val="2"/>
            <w:tcBorders>
              <w:top w:val="single" w:sz="12" w:space="0" w:color="auto"/>
              <w:left w:val="single" w:sz="4" w:space="0" w:color="auto"/>
              <w:bottom w:val="single" w:sz="4" w:space="0" w:color="auto"/>
              <w:right w:val="single" w:sz="12" w:space="0" w:color="auto"/>
            </w:tcBorders>
            <w:vAlign w:val="center"/>
          </w:tcPr>
          <w:p w:rsidR="006D1D44" w:rsidRPr="005318AD" w:rsidRDefault="006D1D44" w:rsidP="00EB78FB">
            <w:pPr>
              <w:kinsoku w:val="0"/>
              <w:overflowPunct w:val="0"/>
              <w:autoSpaceDE w:val="0"/>
              <w:autoSpaceDN w:val="0"/>
              <w:spacing w:line="292" w:lineRule="atLeast"/>
              <w:jc w:val="center"/>
            </w:pPr>
            <w:r w:rsidRPr="005318AD">
              <w:rPr>
                <w:rFonts w:hint="eastAsia"/>
              </w:rPr>
              <w:t>通所介護費</w:t>
            </w:r>
          </w:p>
        </w:tc>
      </w:tr>
      <w:tr w:rsidR="006D1D44" w:rsidRPr="00174363" w:rsidTr="00EB78FB">
        <w:trPr>
          <w:trHeight w:val="524"/>
        </w:trPr>
        <w:tc>
          <w:tcPr>
            <w:tcW w:w="1711" w:type="dxa"/>
            <w:vMerge/>
            <w:tcBorders>
              <w:left w:val="single" w:sz="12" w:space="0" w:color="auto"/>
              <w:bottom w:val="single" w:sz="12" w:space="0" w:color="auto"/>
              <w:right w:val="single" w:sz="4" w:space="0" w:color="auto"/>
            </w:tcBorders>
            <w:vAlign w:val="center"/>
          </w:tcPr>
          <w:p w:rsidR="006D1D44" w:rsidRDefault="006D1D44" w:rsidP="00EB78FB">
            <w:pPr>
              <w:kinsoku w:val="0"/>
              <w:overflowPunct w:val="0"/>
              <w:autoSpaceDE w:val="0"/>
              <w:autoSpaceDN w:val="0"/>
              <w:spacing w:line="292" w:lineRule="atLeast"/>
              <w:jc w:val="center"/>
            </w:pPr>
          </w:p>
        </w:tc>
        <w:tc>
          <w:tcPr>
            <w:tcW w:w="1508" w:type="dxa"/>
            <w:vMerge/>
            <w:tcBorders>
              <w:left w:val="single" w:sz="4" w:space="0" w:color="auto"/>
              <w:bottom w:val="single" w:sz="12" w:space="0" w:color="auto"/>
              <w:right w:val="single" w:sz="4" w:space="0" w:color="auto"/>
            </w:tcBorders>
            <w:vAlign w:val="center"/>
          </w:tcPr>
          <w:p w:rsidR="006D1D44" w:rsidRPr="00174363" w:rsidRDefault="006D1D44" w:rsidP="00EB78FB">
            <w:pPr>
              <w:kinsoku w:val="0"/>
              <w:overflowPunct w:val="0"/>
              <w:autoSpaceDE w:val="0"/>
              <w:autoSpaceDN w:val="0"/>
              <w:spacing w:line="292" w:lineRule="atLeast"/>
              <w:jc w:val="center"/>
            </w:pPr>
          </w:p>
        </w:tc>
        <w:tc>
          <w:tcPr>
            <w:tcW w:w="2216" w:type="dxa"/>
            <w:tcBorders>
              <w:top w:val="single" w:sz="4" w:space="0" w:color="auto"/>
              <w:left w:val="single" w:sz="4" w:space="0" w:color="auto"/>
              <w:bottom w:val="single" w:sz="12" w:space="0" w:color="auto"/>
              <w:right w:val="single" w:sz="4" w:space="0" w:color="auto"/>
            </w:tcBorders>
            <w:vAlign w:val="center"/>
          </w:tcPr>
          <w:p w:rsidR="006D1D44" w:rsidRPr="00174363" w:rsidRDefault="006D1D44" w:rsidP="00EB78FB">
            <w:pPr>
              <w:kinsoku w:val="0"/>
              <w:overflowPunct w:val="0"/>
              <w:autoSpaceDE w:val="0"/>
              <w:autoSpaceDN w:val="0"/>
              <w:spacing w:line="292" w:lineRule="atLeast"/>
              <w:jc w:val="center"/>
              <w:rPr>
                <w:rFonts w:hAnsi="Times New Roman" w:cs="Times New Roman"/>
                <w:spacing w:val="2"/>
              </w:rPr>
            </w:pPr>
            <w:r w:rsidRPr="00174363">
              <w:rPr>
                <w:rFonts w:hAnsi="Times New Roman" w:hint="eastAsia"/>
                <w:spacing w:val="2"/>
              </w:rPr>
              <w:t>基本利用料</w:t>
            </w:r>
          </w:p>
          <w:p w:rsidR="006D1D44" w:rsidRPr="006D0AF8" w:rsidRDefault="006D1D44" w:rsidP="00EB78FB">
            <w:pPr>
              <w:kinsoku w:val="0"/>
              <w:overflowPunct w:val="0"/>
              <w:autoSpaceDE w:val="0"/>
              <w:autoSpaceDN w:val="0"/>
              <w:spacing w:line="292" w:lineRule="atLeast"/>
              <w:jc w:val="center"/>
              <w:rPr>
                <w:rFonts w:hAnsi="Times New Roman"/>
                <w:spacing w:val="2"/>
                <w:sz w:val="18"/>
                <w:szCs w:val="18"/>
              </w:rPr>
            </w:pPr>
            <w:r w:rsidRPr="006D0AF8">
              <w:rPr>
                <w:rFonts w:hAnsi="Times New Roman" w:hint="eastAsia"/>
                <w:spacing w:val="2"/>
                <w:sz w:val="18"/>
                <w:szCs w:val="18"/>
              </w:rPr>
              <w:t>※（注１）参照</w:t>
            </w:r>
          </w:p>
        </w:tc>
        <w:tc>
          <w:tcPr>
            <w:tcW w:w="3510" w:type="dxa"/>
            <w:tcBorders>
              <w:top w:val="single" w:sz="4" w:space="0" w:color="auto"/>
              <w:left w:val="single" w:sz="4" w:space="0" w:color="auto"/>
              <w:bottom w:val="single" w:sz="12" w:space="0" w:color="auto"/>
              <w:right w:val="single" w:sz="12" w:space="0" w:color="auto"/>
            </w:tcBorders>
            <w:shd w:val="clear" w:color="auto" w:fill="C0C0C0"/>
            <w:vAlign w:val="center"/>
          </w:tcPr>
          <w:p w:rsidR="006D1D44" w:rsidRPr="00174363" w:rsidRDefault="006D1D44" w:rsidP="00EB78FB">
            <w:pPr>
              <w:kinsoku w:val="0"/>
              <w:overflowPunct w:val="0"/>
              <w:autoSpaceDE w:val="0"/>
              <w:autoSpaceDN w:val="0"/>
              <w:spacing w:line="292" w:lineRule="atLeast"/>
              <w:jc w:val="center"/>
              <w:rPr>
                <w:rFonts w:hAnsi="Times New Roman" w:cs="Times New Roman"/>
                <w:b/>
                <w:spacing w:val="2"/>
              </w:rPr>
            </w:pPr>
            <w:r w:rsidRPr="00174363">
              <w:rPr>
                <w:rFonts w:hAnsi="Times New Roman" w:hint="eastAsia"/>
                <w:b/>
                <w:spacing w:val="2"/>
              </w:rPr>
              <w:t>利用者負担金</w:t>
            </w:r>
          </w:p>
          <w:p w:rsidR="006D1D44" w:rsidRPr="006D0AF8" w:rsidRDefault="006D1D44" w:rsidP="00EB78FB">
            <w:pPr>
              <w:kinsoku w:val="0"/>
              <w:overflowPunct w:val="0"/>
              <w:autoSpaceDE w:val="0"/>
              <w:autoSpaceDN w:val="0"/>
              <w:spacing w:line="292" w:lineRule="atLeast"/>
              <w:jc w:val="center"/>
              <w:rPr>
                <w:rFonts w:hAnsi="Times New Roman" w:cs="Times New Roman"/>
                <w:b/>
                <w:spacing w:val="2"/>
                <w:sz w:val="18"/>
                <w:szCs w:val="18"/>
              </w:rPr>
            </w:pPr>
            <w:r w:rsidRPr="006D0AF8">
              <w:rPr>
                <w:rFonts w:hAnsi="Times New Roman" w:hint="eastAsia"/>
                <w:b/>
                <w:spacing w:val="2"/>
                <w:sz w:val="18"/>
                <w:szCs w:val="18"/>
              </w:rPr>
              <w:t>（＝基本利用料の１割）※（注２）参照</w:t>
            </w:r>
          </w:p>
        </w:tc>
      </w:tr>
      <w:tr w:rsidR="006D1D44" w:rsidRPr="00174363" w:rsidTr="00EB78FB">
        <w:trPr>
          <w:trHeight w:val="248"/>
        </w:trPr>
        <w:tc>
          <w:tcPr>
            <w:tcW w:w="1711" w:type="dxa"/>
            <w:vMerge w:val="restart"/>
            <w:tcBorders>
              <w:top w:val="nil"/>
              <w:left w:val="single" w:sz="12" w:space="0" w:color="auto"/>
              <w:right w:val="single" w:sz="4" w:space="0" w:color="000000"/>
            </w:tcBorders>
            <w:vAlign w:val="center"/>
          </w:tcPr>
          <w:p w:rsidR="006D1D44" w:rsidRPr="00174363" w:rsidRDefault="006D1D44" w:rsidP="00EB78FB">
            <w:pPr>
              <w:kinsoku w:val="0"/>
              <w:overflowPunct w:val="0"/>
              <w:autoSpaceDE w:val="0"/>
              <w:autoSpaceDN w:val="0"/>
              <w:spacing w:line="292" w:lineRule="atLeast"/>
              <w:jc w:val="center"/>
              <w:rPr>
                <w:rFonts w:hAnsi="Times New Roman"/>
                <w:spacing w:val="2"/>
              </w:rPr>
            </w:pPr>
            <w:r>
              <w:rPr>
                <w:rFonts w:hAnsi="Times New Roman" w:hint="eastAsia"/>
                <w:spacing w:val="2"/>
              </w:rPr>
              <w:t>３</w:t>
            </w:r>
            <w:r w:rsidRPr="00174363">
              <w:rPr>
                <w:rFonts w:hAnsi="Times New Roman" w:hint="eastAsia"/>
                <w:spacing w:val="2"/>
              </w:rPr>
              <w:t>時間以上</w:t>
            </w:r>
          </w:p>
          <w:p w:rsidR="006D1D44" w:rsidRPr="00174363" w:rsidRDefault="006D1D44" w:rsidP="00EB78FB">
            <w:pPr>
              <w:kinsoku w:val="0"/>
              <w:overflowPunct w:val="0"/>
              <w:autoSpaceDE w:val="0"/>
              <w:autoSpaceDN w:val="0"/>
              <w:spacing w:line="292" w:lineRule="atLeast"/>
              <w:jc w:val="center"/>
              <w:rPr>
                <w:rFonts w:hAnsi="Times New Roman" w:cs="Times New Roman"/>
                <w:spacing w:val="2"/>
              </w:rPr>
            </w:pPr>
            <w:r>
              <w:rPr>
                <w:rFonts w:hAnsi="Times New Roman" w:hint="eastAsia"/>
                <w:spacing w:val="2"/>
              </w:rPr>
              <w:t>５</w:t>
            </w:r>
            <w:r w:rsidRPr="00174363">
              <w:rPr>
                <w:rFonts w:hAnsi="Times New Roman" w:hint="eastAsia"/>
                <w:spacing w:val="2"/>
              </w:rPr>
              <w:t>時間未満</w:t>
            </w:r>
          </w:p>
        </w:tc>
        <w:tc>
          <w:tcPr>
            <w:tcW w:w="1508" w:type="dxa"/>
            <w:tcBorders>
              <w:top w:val="nil"/>
              <w:left w:val="single" w:sz="4" w:space="0" w:color="000000"/>
              <w:bottom w:val="single" w:sz="4" w:space="0" w:color="000000"/>
              <w:right w:val="single" w:sz="4" w:space="0" w:color="auto"/>
            </w:tcBorders>
            <w:vAlign w:val="center"/>
          </w:tcPr>
          <w:p w:rsidR="006D1D44" w:rsidRPr="00174363" w:rsidRDefault="006D1D44" w:rsidP="00EB78FB">
            <w:pPr>
              <w:kinsoku w:val="0"/>
              <w:overflowPunct w:val="0"/>
              <w:autoSpaceDE w:val="0"/>
              <w:autoSpaceDN w:val="0"/>
              <w:spacing w:line="360" w:lineRule="auto"/>
              <w:jc w:val="center"/>
              <w:rPr>
                <w:rFonts w:cs="Times New Roman"/>
              </w:rPr>
            </w:pPr>
            <w:r w:rsidRPr="00174363">
              <w:rPr>
                <w:rFonts w:hint="eastAsia"/>
              </w:rPr>
              <w:t>要介護１</w:t>
            </w:r>
          </w:p>
        </w:tc>
        <w:tc>
          <w:tcPr>
            <w:tcW w:w="2216" w:type="dxa"/>
            <w:tcBorders>
              <w:top w:val="nil"/>
              <w:left w:val="single" w:sz="4" w:space="0" w:color="auto"/>
              <w:bottom w:val="single" w:sz="4" w:space="0" w:color="000000"/>
              <w:right w:val="single" w:sz="4" w:space="0" w:color="auto"/>
            </w:tcBorders>
            <w:vAlign w:val="center"/>
          </w:tcPr>
          <w:p w:rsidR="006D1D44" w:rsidRPr="00174363" w:rsidRDefault="006D1D44" w:rsidP="00EB78FB">
            <w:pPr>
              <w:kinsoku w:val="0"/>
              <w:overflowPunct w:val="0"/>
              <w:autoSpaceDE w:val="0"/>
              <w:autoSpaceDN w:val="0"/>
              <w:spacing w:line="360" w:lineRule="auto"/>
              <w:jc w:val="center"/>
              <w:rPr>
                <w:rFonts w:cs="Times New Roman"/>
              </w:rPr>
            </w:pPr>
            <w:r>
              <w:rPr>
                <w:rFonts w:hint="eastAsia"/>
              </w:rPr>
              <w:t>４，９８３円</w:t>
            </w:r>
          </w:p>
        </w:tc>
        <w:tc>
          <w:tcPr>
            <w:tcW w:w="3510" w:type="dxa"/>
            <w:tcBorders>
              <w:top w:val="nil"/>
              <w:left w:val="single" w:sz="4" w:space="0" w:color="auto"/>
              <w:bottom w:val="single" w:sz="4" w:space="0" w:color="000000"/>
              <w:right w:val="single" w:sz="12" w:space="0" w:color="auto"/>
            </w:tcBorders>
            <w:shd w:val="clear" w:color="auto" w:fill="C0C0C0"/>
            <w:vAlign w:val="center"/>
          </w:tcPr>
          <w:p w:rsidR="006D1D44" w:rsidRPr="00174363" w:rsidRDefault="006D1D44" w:rsidP="00EB78FB">
            <w:pPr>
              <w:kinsoku w:val="0"/>
              <w:overflowPunct w:val="0"/>
              <w:autoSpaceDE w:val="0"/>
              <w:autoSpaceDN w:val="0"/>
              <w:spacing w:line="360" w:lineRule="auto"/>
              <w:jc w:val="center"/>
              <w:rPr>
                <w:rFonts w:cs="Times New Roman"/>
                <w:b/>
              </w:rPr>
            </w:pPr>
            <w:r>
              <w:rPr>
                <w:rFonts w:hint="eastAsia"/>
                <w:b/>
              </w:rPr>
              <w:t xml:space="preserve">　</w:t>
            </w:r>
            <w:r>
              <w:rPr>
                <w:rFonts w:hint="eastAsia"/>
                <w:b/>
              </w:rPr>
              <w:t xml:space="preserve"> </w:t>
            </w:r>
            <w:r>
              <w:rPr>
                <w:rFonts w:hint="eastAsia"/>
                <w:b/>
              </w:rPr>
              <w:t>４９９</w:t>
            </w:r>
            <w:r w:rsidRPr="00174363">
              <w:rPr>
                <w:rFonts w:hint="eastAsia"/>
                <w:b/>
              </w:rPr>
              <w:t>円</w:t>
            </w:r>
          </w:p>
        </w:tc>
      </w:tr>
      <w:tr w:rsidR="006D1D44" w:rsidRPr="00174363" w:rsidTr="00EB78FB">
        <w:trPr>
          <w:trHeight w:val="311"/>
        </w:trPr>
        <w:tc>
          <w:tcPr>
            <w:tcW w:w="1711" w:type="dxa"/>
            <w:vMerge/>
            <w:tcBorders>
              <w:top w:val="nil"/>
              <w:left w:val="single" w:sz="12" w:space="0" w:color="auto"/>
              <w:right w:val="single" w:sz="4" w:space="0" w:color="000000"/>
            </w:tcBorders>
            <w:vAlign w:val="center"/>
          </w:tcPr>
          <w:p w:rsidR="006D1D44" w:rsidRPr="00174363" w:rsidRDefault="006D1D44" w:rsidP="00EB78FB">
            <w:pPr>
              <w:kinsoku w:val="0"/>
              <w:overflowPunct w:val="0"/>
              <w:autoSpaceDE w:val="0"/>
              <w:autoSpaceDN w:val="0"/>
              <w:spacing w:line="292" w:lineRule="atLeast"/>
              <w:jc w:val="center"/>
              <w:rPr>
                <w:rFonts w:hAnsi="Times New Roman" w:cs="Times New Roman"/>
                <w:spacing w:val="2"/>
              </w:rPr>
            </w:pPr>
          </w:p>
        </w:tc>
        <w:tc>
          <w:tcPr>
            <w:tcW w:w="1508" w:type="dxa"/>
            <w:tcBorders>
              <w:top w:val="single" w:sz="4" w:space="0" w:color="000000"/>
              <w:left w:val="single" w:sz="4" w:space="0" w:color="000000"/>
              <w:bottom w:val="single" w:sz="4" w:space="0" w:color="000000"/>
              <w:right w:val="single" w:sz="4" w:space="0" w:color="auto"/>
            </w:tcBorders>
            <w:vAlign w:val="center"/>
          </w:tcPr>
          <w:p w:rsidR="006D1D44" w:rsidRPr="00174363" w:rsidRDefault="006D1D44" w:rsidP="00EB78FB">
            <w:pPr>
              <w:kinsoku w:val="0"/>
              <w:overflowPunct w:val="0"/>
              <w:autoSpaceDE w:val="0"/>
              <w:autoSpaceDN w:val="0"/>
              <w:spacing w:line="360" w:lineRule="auto"/>
              <w:jc w:val="center"/>
              <w:rPr>
                <w:rFonts w:cs="Times New Roman"/>
              </w:rPr>
            </w:pPr>
            <w:r w:rsidRPr="00174363">
              <w:rPr>
                <w:rFonts w:hint="eastAsia"/>
              </w:rPr>
              <w:t>要介護２</w:t>
            </w:r>
          </w:p>
        </w:tc>
        <w:tc>
          <w:tcPr>
            <w:tcW w:w="2216" w:type="dxa"/>
            <w:tcBorders>
              <w:top w:val="single" w:sz="4" w:space="0" w:color="000000"/>
              <w:left w:val="single" w:sz="4" w:space="0" w:color="auto"/>
              <w:bottom w:val="single" w:sz="4" w:space="0" w:color="000000"/>
              <w:right w:val="single" w:sz="4" w:space="0" w:color="auto"/>
            </w:tcBorders>
            <w:vAlign w:val="center"/>
          </w:tcPr>
          <w:p w:rsidR="006D1D44" w:rsidRPr="00174363" w:rsidRDefault="006D1D44" w:rsidP="00EB78FB">
            <w:pPr>
              <w:kinsoku w:val="0"/>
              <w:overflowPunct w:val="0"/>
              <w:autoSpaceDE w:val="0"/>
              <w:autoSpaceDN w:val="0"/>
              <w:spacing w:line="360" w:lineRule="auto"/>
              <w:jc w:val="center"/>
              <w:rPr>
                <w:rFonts w:cs="Times New Roman"/>
              </w:rPr>
            </w:pPr>
            <w:r>
              <w:rPr>
                <w:rFonts w:hint="eastAsia"/>
              </w:rPr>
              <w:t>５，７１８</w:t>
            </w:r>
            <w:r w:rsidRPr="00174363">
              <w:rPr>
                <w:rFonts w:hint="eastAsia"/>
              </w:rPr>
              <w:t>円</w:t>
            </w:r>
          </w:p>
        </w:tc>
        <w:tc>
          <w:tcPr>
            <w:tcW w:w="3510" w:type="dxa"/>
            <w:tcBorders>
              <w:top w:val="single" w:sz="4" w:space="0" w:color="000000"/>
              <w:left w:val="single" w:sz="4" w:space="0" w:color="auto"/>
              <w:bottom w:val="single" w:sz="4" w:space="0" w:color="000000"/>
              <w:right w:val="single" w:sz="12" w:space="0" w:color="auto"/>
            </w:tcBorders>
            <w:shd w:val="clear" w:color="auto" w:fill="C0C0C0"/>
            <w:vAlign w:val="center"/>
          </w:tcPr>
          <w:p w:rsidR="006D1D44" w:rsidRPr="00174363" w:rsidRDefault="006D1D44" w:rsidP="00EB78FB">
            <w:pPr>
              <w:kinsoku w:val="0"/>
              <w:overflowPunct w:val="0"/>
              <w:autoSpaceDE w:val="0"/>
              <w:autoSpaceDN w:val="0"/>
              <w:spacing w:line="360" w:lineRule="auto"/>
              <w:jc w:val="center"/>
              <w:rPr>
                <w:rFonts w:cs="Times New Roman"/>
                <w:b/>
              </w:rPr>
            </w:pPr>
            <w:r>
              <w:rPr>
                <w:rFonts w:hint="eastAsia"/>
                <w:b/>
              </w:rPr>
              <w:t xml:space="preserve">　</w:t>
            </w:r>
            <w:r>
              <w:rPr>
                <w:rFonts w:hint="eastAsia"/>
                <w:b/>
              </w:rPr>
              <w:t xml:space="preserve"> </w:t>
            </w:r>
            <w:r>
              <w:rPr>
                <w:rFonts w:hint="eastAsia"/>
                <w:b/>
              </w:rPr>
              <w:t>５７２</w:t>
            </w:r>
            <w:r w:rsidRPr="00174363">
              <w:rPr>
                <w:rFonts w:hint="eastAsia"/>
                <w:b/>
              </w:rPr>
              <w:t>円</w:t>
            </w:r>
          </w:p>
        </w:tc>
      </w:tr>
      <w:tr w:rsidR="006D1D44" w:rsidRPr="00174363" w:rsidTr="00EB78FB">
        <w:trPr>
          <w:trHeight w:val="299"/>
        </w:trPr>
        <w:tc>
          <w:tcPr>
            <w:tcW w:w="1711" w:type="dxa"/>
            <w:vMerge/>
            <w:tcBorders>
              <w:top w:val="nil"/>
              <w:left w:val="single" w:sz="12" w:space="0" w:color="auto"/>
              <w:right w:val="single" w:sz="4" w:space="0" w:color="000000"/>
            </w:tcBorders>
            <w:vAlign w:val="center"/>
          </w:tcPr>
          <w:p w:rsidR="006D1D44" w:rsidRPr="00174363" w:rsidRDefault="006D1D44" w:rsidP="00EB78FB">
            <w:pPr>
              <w:kinsoku w:val="0"/>
              <w:overflowPunct w:val="0"/>
              <w:autoSpaceDE w:val="0"/>
              <w:autoSpaceDN w:val="0"/>
              <w:spacing w:line="292" w:lineRule="atLeast"/>
              <w:jc w:val="center"/>
              <w:rPr>
                <w:rFonts w:hAnsi="Times New Roman" w:cs="Times New Roman"/>
                <w:spacing w:val="2"/>
              </w:rPr>
            </w:pPr>
          </w:p>
        </w:tc>
        <w:tc>
          <w:tcPr>
            <w:tcW w:w="1508" w:type="dxa"/>
            <w:tcBorders>
              <w:top w:val="single" w:sz="4" w:space="0" w:color="000000"/>
              <w:left w:val="single" w:sz="4" w:space="0" w:color="000000"/>
              <w:bottom w:val="single" w:sz="4" w:space="0" w:color="000000"/>
              <w:right w:val="single" w:sz="4" w:space="0" w:color="auto"/>
            </w:tcBorders>
            <w:vAlign w:val="center"/>
          </w:tcPr>
          <w:p w:rsidR="006D1D44" w:rsidRPr="00174363" w:rsidRDefault="006D1D44" w:rsidP="00EB78FB">
            <w:pPr>
              <w:kinsoku w:val="0"/>
              <w:overflowPunct w:val="0"/>
              <w:autoSpaceDE w:val="0"/>
              <w:autoSpaceDN w:val="0"/>
              <w:spacing w:line="360" w:lineRule="auto"/>
              <w:jc w:val="center"/>
            </w:pPr>
            <w:r w:rsidRPr="00174363">
              <w:rPr>
                <w:rFonts w:hint="eastAsia"/>
              </w:rPr>
              <w:t>要介護３</w:t>
            </w:r>
          </w:p>
        </w:tc>
        <w:tc>
          <w:tcPr>
            <w:tcW w:w="2216" w:type="dxa"/>
            <w:tcBorders>
              <w:top w:val="single" w:sz="4" w:space="0" w:color="000000"/>
              <w:left w:val="single" w:sz="4" w:space="0" w:color="auto"/>
              <w:bottom w:val="single" w:sz="4" w:space="0" w:color="000000"/>
              <w:right w:val="single" w:sz="4" w:space="0" w:color="auto"/>
            </w:tcBorders>
            <w:vAlign w:val="center"/>
          </w:tcPr>
          <w:p w:rsidR="006D1D44" w:rsidRPr="00174363" w:rsidRDefault="006D1D44" w:rsidP="00EB78FB">
            <w:pPr>
              <w:kinsoku w:val="0"/>
              <w:overflowPunct w:val="0"/>
              <w:autoSpaceDE w:val="0"/>
              <w:autoSpaceDN w:val="0"/>
              <w:spacing w:line="360" w:lineRule="auto"/>
              <w:jc w:val="center"/>
              <w:rPr>
                <w:rFonts w:cs="Times New Roman"/>
              </w:rPr>
            </w:pPr>
            <w:r>
              <w:rPr>
                <w:rFonts w:cs="Times New Roman" w:hint="eastAsia"/>
              </w:rPr>
              <w:t>６，４４２円</w:t>
            </w:r>
          </w:p>
        </w:tc>
        <w:tc>
          <w:tcPr>
            <w:tcW w:w="3510" w:type="dxa"/>
            <w:tcBorders>
              <w:top w:val="single" w:sz="4" w:space="0" w:color="000000"/>
              <w:left w:val="single" w:sz="4" w:space="0" w:color="auto"/>
              <w:bottom w:val="single" w:sz="4" w:space="0" w:color="000000"/>
              <w:right w:val="single" w:sz="12" w:space="0" w:color="auto"/>
            </w:tcBorders>
            <w:shd w:val="clear" w:color="auto" w:fill="C0C0C0"/>
            <w:vAlign w:val="center"/>
          </w:tcPr>
          <w:p w:rsidR="006D1D44" w:rsidRPr="00174363" w:rsidRDefault="006D1D44" w:rsidP="00EB78FB">
            <w:pPr>
              <w:kinsoku w:val="0"/>
              <w:overflowPunct w:val="0"/>
              <w:autoSpaceDE w:val="0"/>
              <w:autoSpaceDN w:val="0"/>
              <w:spacing w:line="360" w:lineRule="auto"/>
              <w:jc w:val="center"/>
              <w:rPr>
                <w:rFonts w:cs="Times New Roman"/>
                <w:b/>
              </w:rPr>
            </w:pPr>
            <w:r>
              <w:rPr>
                <w:rFonts w:hint="eastAsia"/>
                <w:b/>
              </w:rPr>
              <w:t xml:space="preserve">　</w:t>
            </w:r>
            <w:r>
              <w:rPr>
                <w:rFonts w:hint="eastAsia"/>
                <w:b/>
              </w:rPr>
              <w:t xml:space="preserve"> </w:t>
            </w:r>
            <w:r>
              <w:rPr>
                <w:rFonts w:hint="eastAsia"/>
                <w:b/>
              </w:rPr>
              <w:t>６４５</w:t>
            </w:r>
            <w:r w:rsidRPr="00174363">
              <w:rPr>
                <w:rFonts w:hint="eastAsia"/>
                <w:b/>
              </w:rPr>
              <w:t>円</w:t>
            </w:r>
          </w:p>
        </w:tc>
      </w:tr>
      <w:tr w:rsidR="006D1D44" w:rsidRPr="00174363" w:rsidTr="00EB78FB">
        <w:trPr>
          <w:trHeight w:val="156"/>
        </w:trPr>
        <w:tc>
          <w:tcPr>
            <w:tcW w:w="1711" w:type="dxa"/>
            <w:vMerge/>
            <w:tcBorders>
              <w:top w:val="nil"/>
              <w:left w:val="single" w:sz="12" w:space="0" w:color="auto"/>
              <w:right w:val="single" w:sz="4" w:space="0" w:color="000000"/>
            </w:tcBorders>
            <w:vAlign w:val="center"/>
          </w:tcPr>
          <w:p w:rsidR="006D1D44" w:rsidRPr="00174363" w:rsidRDefault="006D1D44" w:rsidP="00EB78FB">
            <w:pPr>
              <w:kinsoku w:val="0"/>
              <w:overflowPunct w:val="0"/>
              <w:autoSpaceDE w:val="0"/>
              <w:autoSpaceDN w:val="0"/>
              <w:spacing w:line="292" w:lineRule="atLeast"/>
              <w:jc w:val="center"/>
              <w:rPr>
                <w:rFonts w:hAnsi="Times New Roman" w:cs="Times New Roman"/>
                <w:spacing w:val="2"/>
              </w:rPr>
            </w:pPr>
          </w:p>
        </w:tc>
        <w:tc>
          <w:tcPr>
            <w:tcW w:w="1508" w:type="dxa"/>
            <w:tcBorders>
              <w:top w:val="single" w:sz="4" w:space="0" w:color="000000"/>
              <w:left w:val="single" w:sz="4" w:space="0" w:color="000000"/>
              <w:bottom w:val="single" w:sz="4" w:space="0" w:color="000000"/>
              <w:right w:val="single" w:sz="4" w:space="0" w:color="auto"/>
            </w:tcBorders>
            <w:vAlign w:val="center"/>
          </w:tcPr>
          <w:p w:rsidR="006D1D44" w:rsidRPr="00174363" w:rsidRDefault="006D1D44" w:rsidP="00EB78FB">
            <w:pPr>
              <w:kinsoku w:val="0"/>
              <w:overflowPunct w:val="0"/>
              <w:autoSpaceDE w:val="0"/>
              <w:autoSpaceDN w:val="0"/>
              <w:spacing w:line="360" w:lineRule="auto"/>
              <w:jc w:val="center"/>
              <w:rPr>
                <w:rFonts w:cs="Times New Roman"/>
              </w:rPr>
            </w:pPr>
            <w:r w:rsidRPr="00174363">
              <w:rPr>
                <w:rFonts w:hint="eastAsia"/>
              </w:rPr>
              <w:t>要介護４</w:t>
            </w:r>
          </w:p>
        </w:tc>
        <w:tc>
          <w:tcPr>
            <w:tcW w:w="2216" w:type="dxa"/>
            <w:tcBorders>
              <w:top w:val="single" w:sz="4" w:space="0" w:color="000000"/>
              <w:left w:val="single" w:sz="4" w:space="0" w:color="auto"/>
              <w:bottom w:val="single" w:sz="4" w:space="0" w:color="000000"/>
              <w:right w:val="single" w:sz="4" w:space="0" w:color="auto"/>
            </w:tcBorders>
            <w:vAlign w:val="center"/>
          </w:tcPr>
          <w:p w:rsidR="006D1D44" w:rsidRPr="00174363" w:rsidRDefault="006D1D44" w:rsidP="00EB78FB">
            <w:pPr>
              <w:kinsoku w:val="0"/>
              <w:overflowPunct w:val="0"/>
              <w:autoSpaceDE w:val="0"/>
              <w:autoSpaceDN w:val="0"/>
              <w:spacing w:line="360" w:lineRule="auto"/>
              <w:jc w:val="center"/>
              <w:rPr>
                <w:rFonts w:cs="Times New Roman"/>
              </w:rPr>
            </w:pPr>
            <w:r>
              <w:rPr>
                <w:rFonts w:cs="Times New Roman" w:hint="eastAsia"/>
              </w:rPr>
              <w:t>７，１６７円</w:t>
            </w:r>
          </w:p>
        </w:tc>
        <w:tc>
          <w:tcPr>
            <w:tcW w:w="3510" w:type="dxa"/>
            <w:tcBorders>
              <w:top w:val="single" w:sz="4" w:space="0" w:color="000000"/>
              <w:left w:val="single" w:sz="4" w:space="0" w:color="auto"/>
              <w:bottom w:val="single" w:sz="4" w:space="0" w:color="000000"/>
              <w:right w:val="single" w:sz="12" w:space="0" w:color="auto"/>
            </w:tcBorders>
            <w:shd w:val="clear" w:color="auto" w:fill="C0C0C0"/>
            <w:vAlign w:val="center"/>
          </w:tcPr>
          <w:p w:rsidR="006D1D44" w:rsidRPr="00174363" w:rsidRDefault="006D1D44" w:rsidP="00EB78FB">
            <w:pPr>
              <w:kinsoku w:val="0"/>
              <w:overflowPunct w:val="0"/>
              <w:autoSpaceDE w:val="0"/>
              <w:autoSpaceDN w:val="0"/>
              <w:spacing w:line="360" w:lineRule="auto"/>
              <w:jc w:val="center"/>
              <w:rPr>
                <w:rFonts w:cs="Times New Roman"/>
                <w:b/>
              </w:rPr>
            </w:pPr>
            <w:r>
              <w:rPr>
                <w:rFonts w:hint="eastAsia"/>
                <w:b/>
              </w:rPr>
              <w:t xml:space="preserve">　</w:t>
            </w:r>
            <w:r>
              <w:rPr>
                <w:rFonts w:hint="eastAsia"/>
                <w:b/>
              </w:rPr>
              <w:t xml:space="preserve"> </w:t>
            </w:r>
            <w:r>
              <w:rPr>
                <w:rFonts w:hint="eastAsia"/>
                <w:b/>
              </w:rPr>
              <w:t>７１７</w:t>
            </w:r>
            <w:r w:rsidRPr="00174363">
              <w:rPr>
                <w:rFonts w:hint="eastAsia"/>
                <w:b/>
              </w:rPr>
              <w:t>円</w:t>
            </w:r>
          </w:p>
        </w:tc>
      </w:tr>
      <w:tr w:rsidR="006D1D44" w:rsidRPr="00174363" w:rsidTr="00EB78FB">
        <w:trPr>
          <w:trHeight w:val="303"/>
        </w:trPr>
        <w:tc>
          <w:tcPr>
            <w:tcW w:w="1711" w:type="dxa"/>
            <w:vMerge/>
            <w:tcBorders>
              <w:top w:val="nil"/>
              <w:left w:val="single" w:sz="12" w:space="0" w:color="auto"/>
              <w:bottom w:val="single" w:sz="12" w:space="0" w:color="auto"/>
              <w:right w:val="single" w:sz="4" w:space="0" w:color="000000"/>
            </w:tcBorders>
            <w:vAlign w:val="center"/>
          </w:tcPr>
          <w:p w:rsidR="006D1D44" w:rsidRPr="00174363" w:rsidRDefault="006D1D44" w:rsidP="00EB78FB">
            <w:pPr>
              <w:kinsoku w:val="0"/>
              <w:overflowPunct w:val="0"/>
              <w:autoSpaceDE w:val="0"/>
              <w:autoSpaceDN w:val="0"/>
              <w:spacing w:line="292" w:lineRule="atLeast"/>
              <w:jc w:val="center"/>
              <w:rPr>
                <w:rFonts w:hAnsi="Times New Roman" w:cs="Times New Roman"/>
                <w:spacing w:val="2"/>
              </w:rPr>
            </w:pPr>
          </w:p>
        </w:tc>
        <w:tc>
          <w:tcPr>
            <w:tcW w:w="1508" w:type="dxa"/>
            <w:tcBorders>
              <w:top w:val="single" w:sz="4" w:space="0" w:color="000000"/>
              <w:left w:val="single" w:sz="4" w:space="0" w:color="000000"/>
              <w:bottom w:val="single" w:sz="12" w:space="0" w:color="auto"/>
              <w:right w:val="single" w:sz="4" w:space="0" w:color="auto"/>
            </w:tcBorders>
            <w:vAlign w:val="center"/>
          </w:tcPr>
          <w:p w:rsidR="006D1D44" w:rsidRPr="00174363" w:rsidRDefault="006D1D44" w:rsidP="00EB78FB">
            <w:pPr>
              <w:kinsoku w:val="0"/>
              <w:overflowPunct w:val="0"/>
              <w:autoSpaceDE w:val="0"/>
              <w:autoSpaceDN w:val="0"/>
              <w:spacing w:line="360" w:lineRule="auto"/>
              <w:jc w:val="center"/>
              <w:rPr>
                <w:rFonts w:cs="Times New Roman"/>
              </w:rPr>
            </w:pPr>
            <w:r w:rsidRPr="00174363">
              <w:rPr>
                <w:rFonts w:hint="eastAsia"/>
              </w:rPr>
              <w:t>要介護５</w:t>
            </w:r>
          </w:p>
        </w:tc>
        <w:tc>
          <w:tcPr>
            <w:tcW w:w="2216" w:type="dxa"/>
            <w:tcBorders>
              <w:top w:val="single" w:sz="4" w:space="0" w:color="000000"/>
              <w:left w:val="single" w:sz="4" w:space="0" w:color="auto"/>
              <w:bottom w:val="single" w:sz="12" w:space="0" w:color="auto"/>
              <w:right w:val="single" w:sz="4" w:space="0" w:color="auto"/>
            </w:tcBorders>
            <w:vAlign w:val="center"/>
          </w:tcPr>
          <w:p w:rsidR="006D1D44" w:rsidRPr="00174363" w:rsidRDefault="006D1D44" w:rsidP="00EB78FB">
            <w:pPr>
              <w:kinsoku w:val="0"/>
              <w:overflowPunct w:val="0"/>
              <w:autoSpaceDE w:val="0"/>
              <w:autoSpaceDN w:val="0"/>
              <w:spacing w:line="360" w:lineRule="auto"/>
              <w:jc w:val="center"/>
              <w:rPr>
                <w:rFonts w:cs="Times New Roman"/>
              </w:rPr>
            </w:pPr>
            <w:r>
              <w:rPr>
                <w:rFonts w:cs="Times New Roman" w:hint="eastAsia"/>
              </w:rPr>
              <w:t>７，８８０円</w:t>
            </w:r>
          </w:p>
        </w:tc>
        <w:tc>
          <w:tcPr>
            <w:tcW w:w="3510" w:type="dxa"/>
            <w:tcBorders>
              <w:top w:val="single" w:sz="4" w:space="0" w:color="000000"/>
              <w:left w:val="single" w:sz="4" w:space="0" w:color="auto"/>
              <w:bottom w:val="single" w:sz="12" w:space="0" w:color="auto"/>
              <w:right w:val="single" w:sz="12" w:space="0" w:color="auto"/>
            </w:tcBorders>
            <w:shd w:val="clear" w:color="auto" w:fill="C0C0C0"/>
            <w:vAlign w:val="center"/>
          </w:tcPr>
          <w:p w:rsidR="006D1D44" w:rsidRPr="00174363" w:rsidRDefault="006D1D44" w:rsidP="00EB78FB">
            <w:pPr>
              <w:kinsoku w:val="0"/>
              <w:overflowPunct w:val="0"/>
              <w:autoSpaceDE w:val="0"/>
              <w:autoSpaceDN w:val="0"/>
              <w:spacing w:line="360" w:lineRule="auto"/>
              <w:jc w:val="center"/>
              <w:rPr>
                <w:rFonts w:cs="Times New Roman"/>
                <w:b/>
              </w:rPr>
            </w:pPr>
            <w:r>
              <w:rPr>
                <w:rFonts w:hint="eastAsia"/>
                <w:b/>
              </w:rPr>
              <w:t xml:space="preserve">　</w:t>
            </w:r>
            <w:r>
              <w:rPr>
                <w:rFonts w:hint="eastAsia"/>
                <w:b/>
              </w:rPr>
              <w:t xml:space="preserve"> </w:t>
            </w:r>
            <w:r>
              <w:rPr>
                <w:rFonts w:hint="eastAsia"/>
                <w:b/>
              </w:rPr>
              <w:t>７８８</w:t>
            </w:r>
            <w:r w:rsidRPr="00174363">
              <w:rPr>
                <w:rFonts w:hint="eastAsia"/>
                <w:b/>
              </w:rPr>
              <w:t>円</w:t>
            </w:r>
          </w:p>
        </w:tc>
      </w:tr>
    </w:tbl>
    <w:p w:rsidR="002148F5" w:rsidRDefault="002148F5" w:rsidP="006D1D44">
      <w:pPr>
        <w:ind w:left="630" w:hangingChars="300" w:hanging="630"/>
      </w:pPr>
    </w:p>
    <w:p w:rsidR="006D1D44" w:rsidRPr="003D411F" w:rsidRDefault="006D1D44" w:rsidP="006D1D44">
      <w:pPr>
        <w:ind w:left="630" w:hangingChars="300" w:hanging="630"/>
      </w:pPr>
      <w:r w:rsidRPr="003D411F">
        <w:rPr>
          <w:rFonts w:hint="eastAsia"/>
        </w:rPr>
        <w:lastRenderedPageBreak/>
        <w:t>（注１）上記の基本利用料は、厚生労働大臣が告示で定める金額であり、これが改定された場合は、これら基本利用料も自動的に改訂されます。なお、その場合は、事前に新しい基本利用料を書面でお知らせします。</w:t>
      </w:r>
    </w:p>
    <w:p w:rsidR="006D1D44" w:rsidRPr="003D411F" w:rsidRDefault="006D1D44" w:rsidP="006D1D44">
      <w:pPr>
        <w:ind w:left="630" w:hangingChars="300" w:hanging="630"/>
        <w:rPr>
          <w:rFonts w:cs="Times New Roman"/>
        </w:rPr>
      </w:pPr>
      <w:r w:rsidRPr="003D411F">
        <w:rPr>
          <w:rFonts w:hint="eastAsia"/>
        </w:rPr>
        <w:t>（注２）上記本文にも記載のとおり、介護保険給付の</w:t>
      </w:r>
      <w:r w:rsidRPr="003D411F">
        <w:rPr>
          <w:rFonts w:hint="eastAsia"/>
          <w:u w:val="single"/>
        </w:rPr>
        <w:t>支給限度額を超えて</w:t>
      </w:r>
      <w:r>
        <w:rPr>
          <w:rFonts w:hint="eastAsia"/>
        </w:rPr>
        <w:t>サービスを利用する場合は、</w:t>
      </w:r>
      <w:r w:rsidRPr="006552A0">
        <w:rPr>
          <w:rFonts w:hint="eastAsia"/>
          <w:u w:val="single"/>
        </w:rPr>
        <w:t>超えた額の</w:t>
      </w:r>
      <w:r w:rsidRPr="003D411F">
        <w:rPr>
          <w:rFonts w:hint="eastAsia"/>
          <w:u w:val="single"/>
        </w:rPr>
        <w:t>全額</w:t>
      </w:r>
      <w:r w:rsidRPr="003D411F">
        <w:rPr>
          <w:rFonts w:hint="eastAsia"/>
        </w:rPr>
        <w:t>をご負担いただくこととなりますのでご留意ください。</w:t>
      </w:r>
    </w:p>
    <w:p w:rsidR="006D1D44" w:rsidRPr="003D411F" w:rsidRDefault="006D1D44" w:rsidP="006D1D44">
      <w:pPr>
        <w:spacing w:line="360" w:lineRule="auto"/>
        <w:rPr>
          <w:rFonts w:ascii="ＭＳ ゴシック" w:eastAsia="ＭＳ ゴシック" w:hAnsi="ＭＳ ゴシック" w:cs="Times New Roman"/>
          <w:b/>
        </w:rPr>
      </w:pPr>
      <w:r w:rsidRPr="003D411F">
        <w:rPr>
          <w:rFonts w:ascii="ＭＳ ゴシック" w:eastAsia="ＭＳ ゴシック" w:hAnsi="ＭＳ ゴシック" w:hint="eastAsia"/>
          <w:b/>
        </w:rPr>
        <w:t>【加算】</w:t>
      </w:r>
    </w:p>
    <w:p w:rsidR="006D1D44" w:rsidRPr="003D411F" w:rsidRDefault="006D1D44" w:rsidP="006D1D44">
      <w:pPr>
        <w:rPr>
          <w:rFonts w:cs="Times New Roman"/>
        </w:rPr>
      </w:pPr>
      <w:r w:rsidRPr="003D411F">
        <w:rPr>
          <w:rFonts w:hint="eastAsia"/>
        </w:rPr>
        <w:t xml:space="preserve">　以下の要件を満たす場合、</w:t>
      </w:r>
      <w:r>
        <w:rPr>
          <w:rFonts w:hint="eastAsia"/>
          <w:u w:val="single"/>
        </w:rPr>
        <w:t>上記の基本部分</w:t>
      </w:r>
      <w:r w:rsidRPr="003D411F">
        <w:rPr>
          <w:rFonts w:hint="eastAsia"/>
          <w:u w:val="single"/>
        </w:rPr>
        <w:t>に以下の料金が加算</w:t>
      </w:r>
      <w:r>
        <w:rPr>
          <w:rFonts w:hint="eastAsia"/>
        </w:rPr>
        <w:t>され</w:t>
      </w:r>
      <w:r w:rsidRPr="003D411F">
        <w:rPr>
          <w:rFonts w:hint="eastAsia"/>
        </w:rPr>
        <w:t>ます。</w:t>
      </w:r>
    </w:p>
    <w:tbl>
      <w:tblPr>
        <w:tblW w:w="9074"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03"/>
        <w:gridCol w:w="4213"/>
        <w:gridCol w:w="1330"/>
        <w:gridCol w:w="1428"/>
      </w:tblGrid>
      <w:tr w:rsidR="006D1D44" w:rsidRPr="00737249" w:rsidTr="00EB78FB">
        <w:trPr>
          <w:trHeight w:val="318"/>
        </w:trPr>
        <w:tc>
          <w:tcPr>
            <w:tcW w:w="2103" w:type="dxa"/>
            <w:vMerge w:val="restart"/>
            <w:tcBorders>
              <w:top w:val="single" w:sz="12" w:space="0" w:color="auto"/>
              <w:left w:val="single" w:sz="12" w:space="0" w:color="auto"/>
              <w:right w:val="single" w:sz="4" w:space="0" w:color="auto"/>
            </w:tcBorders>
            <w:vAlign w:val="center"/>
          </w:tcPr>
          <w:p w:rsidR="006D1D44" w:rsidRPr="00737249" w:rsidRDefault="006D1D44" w:rsidP="00EB78FB">
            <w:pPr>
              <w:kinsoku w:val="0"/>
              <w:overflowPunct w:val="0"/>
              <w:autoSpaceDE w:val="0"/>
              <w:autoSpaceDN w:val="0"/>
              <w:spacing w:line="292" w:lineRule="atLeast"/>
              <w:jc w:val="center"/>
              <w:rPr>
                <w:rFonts w:hAnsi="Times New Roman" w:cs="Times New Roman"/>
                <w:spacing w:val="2"/>
              </w:rPr>
            </w:pPr>
            <w:r w:rsidRPr="00737249">
              <w:rPr>
                <w:rFonts w:hAnsi="Times New Roman" w:hint="eastAsia"/>
                <w:spacing w:val="2"/>
              </w:rPr>
              <w:t>加算の種類</w:t>
            </w:r>
          </w:p>
        </w:tc>
        <w:tc>
          <w:tcPr>
            <w:tcW w:w="4213" w:type="dxa"/>
            <w:vMerge w:val="restart"/>
            <w:tcBorders>
              <w:top w:val="single" w:sz="12" w:space="0" w:color="auto"/>
              <w:left w:val="single" w:sz="4" w:space="0" w:color="000000"/>
              <w:right w:val="single" w:sz="4" w:space="0" w:color="auto"/>
            </w:tcBorders>
            <w:vAlign w:val="center"/>
          </w:tcPr>
          <w:p w:rsidR="006D1D44" w:rsidRPr="00737249" w:rsidRDefault="006D1D44" w:rsidP="00EB78FB">
            <w:pPr>
              <w:kinsoku w:val="0"/>
              <w:overflowPunct w:val="0"/>
              <w:autoSpaceDE w:val="0"/>
              <w:autoSpaceDN w:val="0"/>
              <w:spacing w:line="292" w:lineRule="atLeast"/>
              <w:jc w:val="center"/>
              <w:rPr>
                <w:rFonts w:hAnsi="Times New Roman" w:cs="Times New Roman"/>
                <w:spacing w:val="2"/>
              </w:rPr>
            </w:pPr>
            <w:r w:rsidRPr="00737249">
              <w:rPr>
                <w:rFonts w:hAnsi="Times New Roman" w:hint="eastAsia"/>
                <w:spacing w:val="2"/>
              </w:rPr>
              <w:t>加算の要件</w:t>
            </w:r>
          </w:p>
        </w:tc>
        <w:tc>
          <w:tcPr>
            <w:tcW w:w="2758" w:type="dxa"/>
            <w:gridSpan w:val="2"/>
            <w:tcBorders>
              <w:top w:val="single" w:sz="12" w:space="0" w:color="auto"/>
              <w:left w:val="single" w:sz="4" w:space="0" w:color="auto"/>
              <w:bottom w:val="single" w:sz="4" w:space="0" w:color="auto"/>
              <w:right w:val="single" w:sz="12" w:space="0" w:color="auto"/>
            </w:tcBorders>
            <w:shd w:val="clear" w:color="auto" w:fill="C0C0C0"/>
            <w:vAlign w:val="center"/>
          </w:tcPr>
          <w:p w:rsidR="006D1D44" w:rsidRPr="0053487A" w:rsidRDefault="006D1D44" w:rsidP="00EB78FB">
            <w:pPr>
              <w:kinsoku w:val="0"/>
              <w:overflowPunct w:val="0"/>
              <w:autoSpaceDE w:val="0"/>
              <w:autoSpaceDN w:val="0"/>
              <w:spacing w:line="292" w:lineRule="atLeast"/>
              <w:jc w:val="center"/>
              <w:rPr>
                <w:rFonts w:hAnsi="Times New Roman" w:cs="Times New Roman"/>
                <w:b/>
                <w:spacing w:val="2"/>
              </w:rPr>
            </w:pPr>
            <w:r w:rsidRPr="0053487A">
              <w:rPr>
                <w:rFonts w:hAnsi="Times New Roman" w:hint="eastAsia"/>
                <w:b/>
                <w:spacing w:val="2"/>
              </w:rPr>
              <w:t>加算額</w:t>
            </w:r>
          </w:p>
        </w:tc>
      </w:tr>
      <w:tr w:rsidR="006D1D44" w:rsidRPr="00737249" w:rsidTr="00EB78FB">
        <w:trPr>
          <w:trHeight w:val="432"/>
        </w:trPr>
        <w:tc>
          <w:tcPr>
            <w:tcW w:w="2103" w:type="dxa"/>
            <w:vMerge/>
            <w:tcBorders>
              <w:left w:val="single" w:sz="12" w:space="0" w:color="auto"/>
              <w:bottom w:val="single" w:sz="12" w:space="0" w:color="auto"/>
              <w:right w:val="single" w:sz="4" w:space="0" w:color="auto"/>
            </w:tcBorders>
            <w:vAlign w:val="center"/>
          </w:tcPr>
          <w:p w:rsidR="006D1D44" w:rsidRPr="00737249" w:rsidRDefault="006D1D44" w:rsidP="00EB78FB">
            <w:pPr>
              <w:kinsoku w:val="0"/>
              <w:overflowPunct w:val="0"/>
              <w:autoSpaceDE w:val="0"/>
              <w:autoSpaceDN w:val="0"/>
              <w:spacing w:line="292" w:lineRule="atLeast"/>
              <w:jc w:val="center"/>
              <w:rPr>
                <w:rFonts w:hAnsi="Times New Roman"/>
                <w:spacing w:val="2"/>
              </w:rPr>
            </w:pPr>
          </w:p>
        </w:tc>
        <w:tc>
          <w:tcPr>
            <w:tcW w:w="4213" w:type="dxa"/>
            <w:vMerge/>
            <w:tcBorders>
              <w:left w:val="single" w:sz="4" w:space="0" w:color="000000"/>
              <w:bottom w:val="single" w:sz="12" w:space="0" w:color="auto"/>
              <w:right w:val="single" w:sz="4" w:space="0" w:color="auto"/>
            </w:tcBorders>
            <w:vAlign w:val="center"/>
          </w:tcPr>
          <w:p w:rsidR="006D1D44" w:rsidRPr="00737249" w:rsidRDefault="006D1D44" w:rsidP="00EB78FB">
            <w:pPr>
              <w:kinsoku w:val="0"/>
              <w:overflowPunct w:val="0"/>
              <w:autoSpaceDE w:val="0"/>
              <w:autoSpaceDN w:val="0"/>
              <w:spacing w:line="292" w:lineRule="atLeast"/>
              <w:jc w:val="center"/>
              <w:rPr>
                <w:rFonts w:hAnsi="Times New Roman"/>
                <w:spacing w:val="2"/>
              </w:rPr>
            </w:pPr>
          </w:p>
        </w:tc>
        <w:tc>
          <w:tcPr>
            <w:tcW w:w="1330" w:type="dxa"/>
            <w:tcBorders>
              <w:top w:val="single" w:sz="4" w:space="0" w:color="auto"/>
              <w:left w:val="single" w:sz="4" w:space="0" w:color="auto"/>
              <w:bottom w:val="single" w:sz="12" w:space="0" w:color="auto"/>
              <w:right w:val="single" w:sz="4" w:space="0" w:color="auto"/>
            </w:tcBorders>
            <w:vAlign w:val="center"/>
          </w:tcPr>
          <w:p w:rsidR="006D1D44" w:rsidRPr="00737249" w:rsidRDefault="006D1D44" w:rsidP="00EB78FB">
            <w:pPr>
              <w:kinsoku w:val="0"/>
              <w:overflowPunct w:val="0"/>
              <w:autoSpaceDE w:val="0"/>
              <w:autoSpaceDN w:val="0"/>
              <w:spacing w:line="292" w:lineRule="atLeast"/>
              <w:jc w:val="center"/>
              <w:rPr>
                <w:rFonts w:hAnsi="Times New Roman"/>
                <w:spacing w:val="2"/>
              </w:rPr>
            </w:pPr>
            <w:r w:rsidRPr="00737249">
              <w:rPr>
                <w:rFonts w:hAnsi="Times New Roman" w:hint="eastAsia"/>
                <w:spacing w:val="2"/>
              </w:rPr>
              <w:t>基本利用料</w:t>
            </w:r>
          </w:p>
        </w:tc>
        <w:tc>
          <w:tcPr>
            <w:tcW w:w="1428" w:type="dxa"/>
            <w:tcBorders>
              <w:top w:val="single" w:sz="4" w:space="0" w:color="auto"/>
              <w:left w:val="single" w:sz="4" w:space="0" w:color="auto"/>
              <w:bottom w:val="single" w:sz="12" w:space="0" w:color="auto"/>
              <w:right w:val="single" w:sz="12" w:space="0" w:color="auto"/>
            </w:tcBorders>
            <w:shd w:val="clear" w:color="auto" w:fill="C0C0C0"/>
            <w:vAlign w:val="center"/>
          </w:tcPr>
          <w:p w:rsidR="006D1D44" w:rsidRPr="00C0401F" w:rsidRDefault="006D1D44" w:rsidP="00EB78FB">
            <w:pPr>
              <w:kinsoku w:val="0"/>
              <w:overflowPunct w:val="0"/>
              <w:autoSpaceDE w:val="0"/>
              <w:autoSpaceDN w:val="0"/>
              <w:spacing w:line="292" w:lineRule="atLeast"/>
              <w:jc w:val="center"/>
              <w:rPr>
                <w:rFonts w:hAnsi="Times New Roman" w:cs="Times New Roman"/>
                <w:b/>
                <w:spacing w:val="2"/>
              </w:rPr>
            </w:pPr>
            <w:r w:rsidRPr="00C0401F">
              <w:rPr>
                <w:rFonts w:hAnsi="Times New Roman" w:hint="eastAsia"/>
                <w:b/>
                <w:spacing w:val="2"/>
              </w:rPr>
              <w:t>利用者負担金</w:t>
            </w:r>
          </w:p>
        </w:tc>
      </w:tr>
      <w:tr w:rsidR="006D1D44" w:rsidRPr="00C0401F" w:rsidTr="00EB78FB">
        <w:trPr>
          <w:trHeight w:val="462"/>
        </w:trPr>
        <w:tc>
          <w:tcPr>
            <w:tcW w:w="2103" w:type="dxa"/>
            <w:tcBorders>
              <w:top w:val="single" w:sz="4" w:space="0" w:color="000000"/>
              <w:left w:val="single" w:sz="12" w:space="0" w:color="auto"/>
              <w:bottom w:val="dashed" w:sz="4" w:space="0" w:color="auto"/>
              <w:right w:val="single" w:sz="4" w:space="0" w:color="000000"/>
            </w:tcBorders>
            <w:vAlign w:val="center"/>
          </w:tcPr>
          <w:p w:rsidR="006D1D44" w:rsidRPr="00711914" w:rsidRDefault="006D1D44" w:rsidP="00EB78FB">
            <w:pPr>
              <w:kinsoku w:val="0"/>
              <w:overflowPunct w:val="0"/>
              <w:autoSpaceDE w:val="0"/>
              <w:autoSpaceDN w:val="0"/>
              <w:spacing w:line="292" w:lineRule="atLeast"/>
              <w:jc w:val="center"/>
              <w:rPr>
                <w:rFonts w:hAnsi="Times New Roman" w:cs="Times New Roman"/>
                <w:spacing w:val="2"/>
              </w:rPr>
            </w:pPr>
            <w:r w:rsidRPr="00711914">
              <w:rPr>
                <w:rFonts w:hAnsi="Times New Roman" w:hint="eastAsia"/>
                <w:spacing w:val="2"/>
              </w:rPr>
              <w:t>個別機能訓練加算Ⅰ</w:t>
            </w:r>
          </w:p>
        </w:tc>
        <w:tc>
          <w:tcPr>
            <w:tcW w:w="4213" w:type="dxa"/>
            <w:tcBorders>
              <w:top w:val="single" w:sz="4" w:space="0" w:color="000000"/>
              <w:left w:val="single" w:sz="4" w:space="0" w:color="000000"/>
              <w:bottom w:val="dashed" w:sz="4" w:space="0" w:color="auto"/>
              <w:right w:val="single" w:sz="4" w:space="0" w:color="auto"/>
            </w:tcBorders>
            <w:vAlign w:val="center"/>
          </w:tcPr>
          <w:p w:rsidR="006D1D44" w:rsidRPr="00711914" w:rsidRDefault="006D1D44" w:rsidP="00EB78FB">
            <w:pPr>
              <w:kinsoku w:val="0"/>
              <w:overflowPunct w:val="0"/>
              <w:autoSpaceDE w:val="0"/>
              <w:autoSpaceDN w:val="0"/>
              <w:spacing w:line="292" w:lineRule="atLeast"/>
              <w:rPr>
                <w:rFonts w:cs="Times New Roman"/>
                <w:sz w:val="20"/>
                <w:szCs w:val="20"/>
              </w:rPr>
            </w:pPr>
            <w:r w:rsidRPr="00711914">
              <w:rPr>
                <w:rFonts w:cs="Times New Roman" w:hint="eastAsia"/>
                <w:sz w:val="20"/>
                <w:szCs w:val="20"/>
              </w:rPr>
              <w:t>当該加算の体制・人材要件を満たし、利用者</w:t>
            </w:r>
            <w:r>
              <w:rPr>
                <w:rFonts w:cs="Times New Roman" w:hint="eastAsia"/>
                <w:sz w:val="20"/>
                <w:szCs w:val="20"/>
              </w:rPr>
              <w:t>へ</w:t>
            </w:r>
            <w:r w:rsidRPr="00711914">
              <w:rPr>
                <w:rFonts w:cs="Times New Roman" w:hint="eastAsia"/>
                <w:sz w:val="20"/>
                <w:szCs w:val="20"/>
              </w:rPr>
              <w:t>機能訓練を行った場合</w:t>
            </w:r>
            <w:r>
              <w:rPr>
                <w:rFonts w:cs="Times New Roman" w:hint="eastAsia"/>
                <w:sz w:val="20"/>
                <w:szCs w:val="20"/>
              </w:rPr>
              <w:t>（１日につき）</w:t>
            </w:r>
          </w:p>
        </w:tc>
        <w:tc>
          <w:tcPr>
            <w:tcW w:w="1330" w:type="dxa"/>
            <w:tcBorders>
              <w:top w:val="single" w:sz="4" w:space="0" w:color="000000"/>
              <w:left w:val="single" w:sz="4" w:space="0" w:color="auto"/>
              <w:bottom w:val="dashed" w:sz="4" w:space="0" w:color="auto"/>
              <w:right w:val="single" w:sz="4" w:space="0" w:color="auto"/>
            </w:tcBorders>
            <w:vAlign w:val="center"/>
          </w:tcPr>
          <w:p w:rsidR="006D1D44" w:rsidRPr="00711914" w:rsidRDefault="006D1D44" w:rsidP="00EB78FB">
            <w:pPr>
              <w:kinsoku w:val="0"/>
              <w:overflowPunct w:val="0"/>
              <w:autoSpaceDE w:val="0"/>
              <w:autoSpaceDN w:val="0"/>
              <w:spacing w:line="292" w:lineRule="atLeast"/>
              <w:jc w:val="right"/>
              <w:rPr>
                <w:rFonts w:cs="Times New Roman"/>
              </w:rPr>
            </w:pPr>
            <w:r>
              <w:rPr>
                <w:rFonts w:hint="eastAsia"/>
              </w:rPr>
              <w:t>４５４円</w:t>
            </w:r>
            <w:r>
              <w:rPr>
                <w:rFonts w:hint="eastAsia"/>
              </w:rPr>
              <w:t xml:space="preserve"> </w:t>
            </w:r>
          </w:p>
        </w:tc>
        <w:tc>
          <w:tcPr>
            <w:tcW w:w="1428" w:type="dxa"/>
            <w:tcBorders>
              <w:top w:val="single" w:sz="4" w:space="0" w:color="000000"/>
              <w:left w:val="single" w:sz="4" w:space="0" w:color="auto"/>
              <w:bottom w:val="dashed" w:sz="4" w:space="0" w:color="auto"/>
              <w:right w:val="single" w:sz="12" w:space="0" w:color="auto"/>
            </w:tcBorders>
            <w:shd w:val="clear" w:color="auto" w:fill="C0C0C0"/>
            <w:vAlign w:val="center"/>
          </w:tcPr>
          <w:p w:rsidR="006D1D44" w:rsidRPr="00C0401F" w:rsidRDefault="006D1D44" w:rsidP="00EB78FB">
            <w:pPr>
              <w:kinsoku w:val="0"/>
              <w:overflowPunct w:val="0"/>
              <w:autoSpaceDE w:val="0"/>
              <w:autoSpaceDN w:val="0"/>
              <w:spacing w:line="292" w:lineRule="atLeast"/>
              <w:jc w:val="right"/>
              <w:rPr>
                <w:rFonts w:cs="Times New Roman"/>
                <w:b/>
              </w:rPr>
            </w:pPr>
            <w:r>
              <w:rPr>
                <w:rFonts w:cs="Times New Roman" w:hint="eastAsia"/>
                <w:b/>
              </w:rPr>
              <w:t>４６円</w:t>
            </w:r>
            <w:r w:rsidRPr="00C0401F">
              <w:rPr>
                <w:rFonts w:cs="Times New Roman" w:hint="eastAsia"/>
                <w:b/>
              </w:rPr>
              <w:t xml:space="preserve"> </w:t>
            </w:r>
          </w:p>
        </w:tc>
      </w:tr>
      <w:tr w:rsidR="006D1D44" w:rsidRPr="00C0401F" w:rsidTr="00EB78FB">
        <w:trPr>
          <w:trHeight w:val="625"/>
        </w:trPr>
        <w:tc>
          <w:tcPr>
            <w:tcW w:w="2103" w:type="dxa"/>
            <w:tcBorders>
              <w:top w:val="dashed" w:sz="4" w:space="0" w:color="auto"/>
              <w:left w:val="single" w:sz="12" w:space="0" w:color="auto"/>
              <w:bottom w:val="single" w:sz="12" w:space="0" w:color="auto"/>
              <w:right w:val="single" w:sz="4" w:space="0" w:color="000000"/>
            </w:tcBorders>
            <w:vAlign w:val="center"/>
          </w:tcPr>
          <w:p w:rsidR="006D1D44" w:rsidRPr="00711914" w:rsidRDefault="006D1D44" w:rsidP="00EB78FB">
            <w:pPr>
              <w:kinsoku w:val="0"/>
              <w:overflowPunct w:val="0"/>
              <w:autoSpaceDE w:val="0"/>
              <w:autoSpaceDN w:val="0"/>
              <w:spacing w:line="292" w:lineRule="atLeast"/>
              <w:jc w:val="center"/>
              <w:rPr>
                <w:rFonts w:hAnsi="Times New Roman" w:cs="Times New Roman"/>
                <w:spacing w:val="2"/>
              </w:rPr>
            </w:pPr>
            <w:r w:rsidRPr="00711914">
              <w:rPr>
                <w:rFonts w:hAnsi="Times New Roman" w:hint="eastAsia"/>
                <w:spacing w:val="2"/>
              </w:rPr>
              <w:t>個別機能訓練加算Ⅱ</w:t>
            </w:r>
          </w:p>
        </w:tc>
        <w:tc>
          <w:tcPr>
            <w:tcW w:w="4213" w:type="dxa"/>
            <w:tcBorders>
              <w:top w:val="dashed" w:sz="4" w:space="0" w:color="auto"/>
              <w:left w:val="single" w:sz="4" w:space="0" w:color="000000"/>
              <w:bottom w:val="single" w:sz="12" w:space="0" w:color="auto"/>
              <w:right w:val="single" w:sz="4" w:space="0" w:color="auto"/>
            </w:tcBorders>
            <w:vAlign w:val="center"/>
          </w:tcPr>
          <w:p w:rsidR="006D1D44" w:rsidRPr="00711914" w:rsidRDefault="006D1D44" w:rsidP="00EB78FB">
            <w:pPr>
              <w:kinsoku w:val="0"/>
              <w:overflowPunct w:val="0"/>
              <w:autoSpaceDE w:val="0"/>
              <w:autoSpaceDN w:val="0"/>
              <w:spacing w:line="292" w:lineRule="atLeast"/>
              <w:rPr>
                <w:rFonts w:cs="Times New Roman"/>
                <w:sz w:val="20"/>
                <w:szCs w:val="20"/>
              </w:rPr>
            </w:pPr>
            <w:r w:rsidRPr="00711914">
              <w:rPr>
                <w:rFonts w:cs="Times New Roman" w:hint="eastAsia"/>
                <w:sz w:val="20"/>
                <w:szCs w:val="20"/>
              </w:rPr>
              <w:t>当該加算の体制・人材要件を満たし、利用者</w:t>
            </w:r>
            <w:r>
              <w:rPr>
                <w:rFonts w:cs="Times New Roman" w:hint="eastAsia"/>
                <w:sz w:val="20"/>
                <w:szCs w:val="20"/>
              </w:rPr>
              <w:t>へ</w:t>
            </w:r>
            <w:r w:rsidRPr="00711914">
              <w:rPr>
                <w:rFonts w:cs="Times New Roman" w:hint="eastAsia"/>
                <w:sz w:val="20"/>
                <w:szCs w:val="20"/>
              </w:rPr>
              <w:t>機能訓練を行った場合</w:t>
            </w:r>
            <w:r>
              <w:rPr>
                <w:rFonts w:cs="Times New Roman" w:hint="eastAsia"/>
                <w:sz w:val="20"/>
                <w:szCs w:val="20"/>
              </w:rPr>
              <w:t>（１日につき）</w:t>
            </w:r>
          </w:p>
        </w:tc>
        <w:tc>
          <w:tcPr>
            <w:tcW w:w="1330" w:type="dxa"/>
            <w:tcBorders>
              <w:top w:val="dashed" w:sz="4" w:space="0" w:color="auto"/>
              <w:left w:val="single" w:sz="4" w:space="0" w:color="auto"/>
              <w:bottom w:val="single" w:sz="12" w:space="0" w:color="auto"/>
              <w:right w:val="single" w:sz="4" w:space="0" w:color="auto"/>
            </w:tcBorders>
            <w:vAlign w:val="center"/>
          </w:tcPr>
          <w:p w:rsidR="006D1D44" w:rsidRPr="00711914" w:rsidRDefault="006D1D44" w:rsidP="00EB78FB">
            <w:pPr>
              <w:kinsoku w:val="0"/>
              <w:overflowPunct w:val="0"/>
              <w:autoSpaceDE w:val="0"/>
              <w:autoSpaceDN w:val="0"/>
              <w:spacing w:line="292" w:lineRule="atLeast"/>
              <w:jc w:val="right"/>
              <w:rPr>
                <w:rFonts w:cs="Times New Roman"/>
              </w:rPr>
            </w:pPr>
            <w:r>
              <w:rPr>
                <w:rFonts w:hint="eastAsia"/>
              </w:rPr>
              <w:t xml:space="preserve">　</w:t>
            </w:r>
          </w:p>
        </w:tc>
        <w:tc>
          <w:tcPr>
            <w:tcW w:w="1428" w:type="dxa"/>
            <w:tcBorders>
              <w:top w:val="dashed" w:sz="4" w:space="0" w:color="auto"/>
              <w:left w:val="single" w:sz="4" w:space="0" w:color="auto"/>
              <w:bottom w:val="single" w:sz="12" w:space="0" w:color="auto"/>
              <w:right w:val="single" w:sz="12" w:space="0" w:color="auto"/>
            </w:tcBorders>
            <w:shd w:val="clear" w:color="auto" w:fill="C0C0C0"/>
            <w:vAlign w:val="center"/>
          </w:tcPr>
          <w:p w:rsidR="006D1D44" w:rsidRPr="00C0401F" w:rsidRDefault="006D1D44" w:rsidP="00EB78FB">
            <w:pPr>
              <w:kinsoku w:val="0"/>
              <w:overflowPunct w:val="0"/>
              <w:autoSpaceDE w:val="0"/>
              <w:autoSpaceDN w:val="0"/>
              <w:spacing w:line="292" w:lineRule="atLeast"/>
              <w:jc w:val="right"/>
              <w:rPr>
                <w:rFonts w:cs="Times New Roman"/>
                <w:b/>
              </w:rPr>
            </w:pPr>
            <w:r w:rsidRPr="00C0401F">
              <w:rPr>
                <w:rFonts w:cs="Times New Roman" w:hint="eastAsia"/>
                <w:b/>
              </w:rPr>
              <w:t xml:space="preserve"> </w:t>
            </w:r>
          </w:p>
        </w:tc>
      </w:tr>
    </w:tbl>
    <w:p w:rsidR="006D1D44" w:rsidRPr="00F87453" w:rsidRDefault="006D1D44" w:rsidP="006D1D44">
      <w:pPr>
        <w:rPr>
          <w:rFonts w:ascii="ＭＳ ゴシック" w:eastAsia="ＭＳ ゴシック" w:hAnsi="ＭＳ ゴシック"/>
          <w:b/>
        </w:rPr>
      </w:pPr>
    </w:p>
    <w:p w:rsidR="006D1D44" w:rsidRPr="003207B6" w:rsidRDefault="006D1D44" w:rsidP="006D1D44">
      <w:pPr>
        <w:rPr>
          <w:rFonts w:ascii="ＭＳ ゴシック" w:eastAsia="ＭＳ ゴシック" w:hAnsi="ＭＳ ゴシック" w:cs="Times New Roman"/>
          <w:b/>
        </w:rPr>
      </w:pPr>
      <w:r w:rsidRPr="003207B6">
        <w:rPr>
          <w:rFonts w:ascii="ＭＳ ゴシック" w:eastAsia="ＭＳ ゴシック" w:hAnsi="ＭＳ ゴシック" w:hint="eastAsia"/>
          <w:b/>
        </w:rPr>
        <w:t>（２）介護予防通所介護の利用料</w:t>
      </w:r>
    </w:p>
    <w:p w:rsidR="006D1D44" w:rsidRDefault="006D1D44" w:rsidP="006D1D44">
      <w:pPr>
        <w:spacing w:line="360" w:lineRule="auto"/>
        <w:rPr>
          <w:rFonts w:ascii="ＭＳ ゴシック" w:eastAsia="ＭＳ ゴシック" w:hAnsi="ＭＳ ゴシック"/>
          <w:b/>
        </w:rPr>
      </w:pPr>
      <w:r>
        <w:rPr>
          <w:rFonts w:ascii="ＭＳ ゴシック" w:eastAsia="ＭＳ ゴシック" w:hAnsi="ＭＳ ゴシック" w:hint="eastAsia"/>
          <w:b/>
        </w:rPr>
        <w:t>【基本部分：介護予防通所介護費</w:t>
      </w:r>
      <w:r w:rsidRPr="00B23345">
        <w:rPr>
          <w:rFonts w:ascii="ＭＳ ゴシック" w:eastAsia="ＭＳ ゴシック" w:hAnsi="ＭＳ ゴシック" w:hint="eastAsia"/>
          <w:b/>
        </w:rPr>
        <w:t>】</w:t>
      </w:r>
    </w:p>
    <w:tbl>
      <w:tblPr>
        <w:tblW w:w="906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83"/>
        <w:gridCol w:w="3272"/>
        <w:gridCol w:w="4205"/>
      </w:tblGrid>
      <w:tr w:rsidR="006D1D44" w:rsidRPr="00472A13" w:rsidTr="00EB78FB">
        <w:trPr>
          <w:trHeight w:val="268"/>
        </w:trPr>
        <w:tc>
          <w:tcPr>
            <w:tcW w:w="1583" w:type="dxa"/>
            <w:vMerge w:val="restart"/>
            <w:tcBorders>
              <w:top w:val="single" w:sz="12" w:space="0" w:color="auto"/>
              <w:left w:val="single" w:sz="12" w:space="0" w:color="auto"/>
              <w:right w:val="single" w:sz="4" w:space="0" w:color="auto"/>
            </w:tcBorders>
            <w:vAlign w:val="center"/>
          </w:tcPr>
          <w:p w:rsidR="006D1D44" w:rsidRPr="00472A13" w:rsidRDefault="006D1D44" w:rsidP="00EB78FB">
            <w:pPr>
              <w:kinsoku w:val="0"/>
              <w:overflowPunct w:val="0"/>
              <w:autoSpaceDE w:val="0"/>
              <w:autoSpaceDN w:val="0"/>
              <w:spacing w:line="292" w:lineRule="atLeast"/>
              <w:jc w:val="center"/>
            </w:pPr>
            <w:r w:rsidRPr="00472A13">
              <w:rPr>
                <w:rFonts w:hint="eastAsia"/>
              </w:rPr>
              <w:t>利用者の</w:t>
            </w:r>
          </w:p>
          <w:p w:rsidR="006D1D44" w:rsidRPr="00472A13" w:rsidRDefault="006D1D44" w:rsidP="00EB78FB">
            <w:pPr>
              <w:kinsoku w:val="0"/>
              <w:overflowPunct w:val="0"/>
              <w:autoSpaceDE w:val="0"/>
              <w:autoSpaceDN w:val="0"/>
              <w:spacing w:line="292" w:lineRule="atLeast"/>
              <w:jc w:val="center"/>
            </w:pPr>
            <w:r w:rsidRPr="00472A13">
              <w:rPr>
                <w:rFonts w:hint="eastAsia"/>
              </w:rPr>
              <w:t>要介護度</w:t>
            </w:r>
          </w:p>
        </w:tc>
        <w:tc>
          <w:tcPr>
            <w:tcW w:w="7477" w:type="dxa"/>
            <w:gridSpan w:val="2"/>
            <w:tcBorders>
              <w:top w:val="single" w:sz="12" w:space="0" w:color="auto"/>
              <w:left w:val="single" w:sz="4" w:space="0" w:color="auto"/>
              <w:bottom w:val="single" w:sz="4" w:space="0" w:color="auto"/>
              <w:right w:val="single" w:sz="12" w:space="0" w:color="auto"/>
            </w:tcBorders>
            <w:vAlign w:val="center"/>
          </w:tcPr>
          <w:p w:rsidR="006D1D44" w:rsidRPr="00472A13" w:rsidRDefault="006D1D44" w:rsidP="00EB78FB">
            <w:pPr>
              <w:kinsoku w:val="0"/>
              <w:overflowPunct w:val="0"/>
              <w:autoSpaceDE w:val="0"/>
              <w:autoSpaceDN w:val="0"/>
              <w:spacing w:line="292" w:lineRule="atLeast"/>
              <w:jc w:val="center"/>
            </w:pPr>
            <w:r>
              <w:rPr>
                <w:rFonts w:hint="eastAsia"/>
              </w:rPr>
              <w:t>介護予防</w:t>
            </w:r>
            <w:r w:rsidRPr="00472A13">
              <w:rPr>
                <w:rFonts w:hint="eastAsia"/>
              </w:rPr>
              <w:t>通所介護費（１月あたり）</w:t>
            </w:r>
          </w:p>
        </w:tc>
      </w:tr>
      <w:tr w:rsidR="006D1D44" w:rsidRPr="00472A13" w:rsidTr="00EB78FB">
        <w:trPr>
          <w:trHeight w:val="647"/>
        </w:trPr>
        <w:tc>
          <w:tcPr>
            <w:tcW w:w="1583" w:type="dxa"/>
            <w:vMerge/>
            <w:tcBorders>
              <w:left w:val="single" w:sz="12" w:space="0" w:color="auto"/>
              <w:bottom w:val="single" w:sz="12" w:space="0" w:color="auto"/>
              <w:right w:val="single" w:sz="4" w:space="0" w:color="auto"/>
            </w:tcBorders>
            <w:vAlign w:val="center"/>
          </w:tcPr>
          <w:p w:rsidR="006D1D44" w:rsidRPr="00472A13" w:rsidRDefault="006D1D44" w:rsidP="00EB78FB">
            <w:pPr>
              <w:kinsoku w:val="0"/>
              <w:overflowPunct w:val="0"/>
              <w:autoSpaceDE w:val="0"/>
              <w:autoSpaceDN w:val="0"/>
              <w:spacing w:line="292" w:lineRule="atLeast"/>
              <w:jc w:val="center"/>
            </w:pPr>
          </w:p>
        </w:tc>
        <w:tc>
          <w:tcPr>
            <w:tcW w:w="3272" w:type="dxa"/>
            <w:tcBorders>
              <w:top w:val="single" w:sz="4" w:space="0" w:color="auto"/>
              <w:left w:val="single" w:sz="4" w:space="0" w:color="auto"/>
              <w:bottom w:val="single" w:sz="12" w:space="0" w:color="auto"/>
              <w:right w:val="single" w:sz="4" w:space="0" w:color="auto"/>
            </w:tcBorders>
            <w:vAlign w:val="center"/>
          </w:tcPr>
          <w:p w:rsidR="006D1D44" w:rsidRPr="00472A13" w:rsidRDefault="006D1D44" w:rsidP="00EB78FB">
            <w:pPr>
              <w:kinsoku w:val="0"/>
              <w:overflowPunct w:val="0"/>
              <w:autoSpaceDE w:val="0"/>
              <w:autoSpaceDN w:val="0"/>
              <w:spacing w:line="292" w:lineRule="atLeast"/>
              <w:jc w:val="center"/>
              <w:rPr>
                <w:rFonts w:hAnsi="Times New Roman" w:cs="Times New Roman"/>
                <w:spacing w:val="2"/>
              </w:rPr>
            </w:pPr>
            <w:r w:rsidRPr="00472A13">
              <w:rPr>
                <w:rFonts w:hAnsi="Times New Roman" w:hint="eastAsia"/>
                <w:spacing w:val="2"/>
              </w:rPr>
              <w:t>基本利用料</w:t>
            </w:r>
          </w:p>
          <w:p w:rsidR="006D1D44" w:rsidRPr="00472A13" w:rsidRDefault="006D1D44" w:rsidP="00EB78FB">
            <w:pPr>
              <w:kinsoku w:val="0"/>
              <w:overflowPunct w:val="0"/>
              <w:autoSpaceDE w:val="0"/>
              <w:autoSpaceDN w:val="0"/>
              <w:spacing w:line="292" w:lineRule="atLeast"/>
              <w:jc w:val="center"/>
              <w:rPr>
                <w:rFonts w:hAnsi="Times New Roman"/>
                <w:spacing w:val="2"/>
              </w:rPr>
            </w:pPr>
            <w:r w:rsidRPr="00472A13">
              <w:rPr>
                <w:rFonts w:hAnsi="Times New Roman" w:hint="eastAsia"/>
                <w:spacing w:val="2"/>
                <w:sz w:val="20"/>
                <w:szCs w:val="20"/>
              </w:rPr>
              <w:t>※（注１）参照</w:t>
            </w:r>
          </w:p>
        </w:tc>
        <w:tc>
          <w:tcPr>
            <w:tcW w:w="4205" w:type="dxa"/>
            <w:tcBorders>
              <w:top w:val="single" w:sz="4" w:space="0" w:color="auto"/>
              <w:left w:val="single" w:sz="4" w:space="0" w:color="auto"/>
              <w:bottom w:val="single" w:sz="12" w:space="0" w:color="auto"/>
              <w:right w:val="single" w:sz="12" w:space="0" w:color="auto"/>
            </w:tcBorders>
            <w:shd w:val="clear" w:color="auto" w:fill="C0C0C0"/>
            <w:vAlign w:val="center"/>
          </w:tcPr>
          <w:p w:rsidR="006D1D44" w:rsidRDefault="006D1D44" w:rsidP="00EB78FB">
            <w:pPr>
              <w:kinsoku w:val="0"/>
              <w:overflowPunct w:val="0"/>
              <w:autoSpaceDE w:val="0"/>
              <w:autoSpaceDN w:val="0"/>
              <w:spacing w:line="292" w:lineRule="atLeast"/>
              <w:jc w:val="center"/>
              <w:rPr>
                <w:rFonts w:hAnsi="Times New Roman" w:cs="Times New Roman"/>
                <w:b/>
                <w:spacing w:val="2"/>
              </w:rPr>
            </w:pPr>
            <w:r w:rsidRPr="00472A13">
              <w:rPr>
                <w:rFonts w:hAnsi="Times New Roman" w:hint="eastAsia"/>
                <w:b/>
                <w:spacing w:val="2"/>
              </w:rPr>
              <w:t>利用者負担金</w:t>
            </w:r>
          </w:p>
          <w:p w:rsidR="006D1D44" w:rsidRPr="00D45CAF" w:rsidRDefault="006D1D44" w:rsidP="00EB78FB">
            <w:pPr>
              <w:kinsoku w:val="0"/>
              <w:overflowPunct w:val="0"/>
              <w:autoSpaceDE w:val="0"/>
              <w:autoSpaceDN w:val="0"/>
              <w:spacing w:line="292" w:lineRule="atLeast"/>
              <w:jc w:val="center"/>
              <w:rPr>
                <w:rFonts w:hAnsi="Times New Roman" w:cs="Times New Roman"/>
                <w:b/>
                <w:spacing w:val="2"/>
              </w:rPr>
            </w:pPr>
            <w:r w:rsidRPr="00472A13">
              <w:rPr>
                <w:rFonts w:hAnsi="Times New Roman" w:hint="eastAsia"/>
                <w:b/>
                <w:spacing w:val="2"/>
                <w:sz w:val="20"/>
                <w:szCs w:val="20"/>
              </w:rPr>
              <w:t>（＝基本利用料の１割）※（注２）参照</w:t>
            </w:r>
          </w:p>
        </w:tc>
      </w:tr>
      <w:tr w:rsidR="006D1D44" w:rsidRPr="00472A13" w:rsidTr="00EB78FB">
        <w:trPr>
          <w:trHeight w:val="248"/>
        </w:trPr>
        <w:tc>
          <w:tcPr>
            <w:tcW w:w="1583" w:type="dxa"/>
            <w:tcBorders>
              <w:top w:val="nil"/>
              <w:left w:val="single" w:sz="12" w:space="0" w:color="auto"/>
              <w:bottom w:val="single" w:sz="4" w:space="0" w:color="000000"/>
              <w:right w:val="single" w:sz="4" w:space="0" w:color="auto"/>
            </w:tcBorders>
            <w:vAlign w:val="center"/>
          </w:tcPr>
          <w:p w:rsidR="006D1D44" w:rsidRPr="00472A13" w:rsidRDefault="006D1D44" w:rsidP="00EB78FB">
            <w:pPr>
              <w:kinsoku w:val="0"/>
              <w:overflowPunct w:val="0"/>
              <w:autoSpaceDE w:val="0"/>
              <w:autoSpaceDN w:val="0"/>
              <w:spacing w:line="360" w:lineRule="auto"/>
              <w:jc w:val="center"/>
              <w:rPr>
                <w:rFonts w:cs="Times New Roman"/>
              </w:rPr>
            </w:pPr>
            <w:r w:rsidRPr="00472A13">
              <w:rPr>
                <w:rFonts w:hint="eastAsia"/>
              </w:rPr>
              <w:t>要支援１</w:t>
            </w:r>
          </w:p>
        </w:tc>
        <w:tc>
          <w:tcPr>
            <w:tcW w:w="3272" w:type="dxa"/>
            <w:tcBorders>
              <w:top w:val="nil"/>
              <w:left w:val="single" w:sz="4" w:space="0" w:color="auto"/>
              <w:bottom w:val="single" w:sz="4" w:space="0" w:color="000000"/>
              <w:right w:val="single" w:sz="4" w:space="0" w:color="auto"/>
            </w:tcBorders>
            <w:vAlign w:val="center"/>
          </w:tcPr>
          <w:p w:rsidR="006D1D44" w:rsidRPr="00472A13" w:rsidRDefault="006D1D44" w:rsidP="00EB78FB">
            <w:pPr>
              <w:kinsoku w:val="0"/>
              <w:overflowPunct w:val="0"/>
              <w:autoSpaceDE w:val="0"/>
              <w:autoSpaceDN w:val="0"/>
              <w:spacing w:line="360" w:lineRule="auto"/>
              <w:jc w:val="center"/>
              <w:rPr>
                <w:rFonts w:cs="Times New Roman"/>
              </w:rPr>
            </w:pPr>
            <w:r>
              <w:rPr>
                <w:rFonts w:hint="eastAsia"/>
              </w:rPr>
              <w:t>２２，６９０</w:t>
            </w:r>
            <w:r w:rsidRPr="00472A13">
              <w:rPr>
                <w:rFonts w:hint="eastAsia"/>
              </w:rPr>
              <w:t>円</w:t>
            </w:r>
          </w:p>
        </w:tc>
        <w:tc>
          <w:tcPr>
            <w:tcW w:w="4205" w:type="dxa"/>
            <w:tcBorders>
              <w:top w:val="nil"/>
              <w:left w:val="single" w:sz="4" w:space="0" w:color="auto"/>
              <w:bottom w:val="single" w:sz="4" w:space="0" w:color="000000"/>
              <w:right w:val="single" w:sz="12" w:space="0" w:color="auto"/>
            </w:tcBorders>
            <w:shd w:val="clear" w:color="auto" w:fill="C0C0C0"/>
            <w:vAlign w:val="center"/>
          </w:tcPr>
          <w:p w:rsidR="006D1D44" w:rsidRPr="00472A13" w:rsidRDefault="006D1D44" w:rsidP="00EB78FB">
            <w:pPr>
              <w:kinsoku w:val="0"/>
              <w:overflowPunct w:val="0"/>
              <w:autoSpaceDE w:val="0"/>
              <w:autoSpaceDN w:val="0"/>
              <w:spacing w:line="360" w:lineRule="auto"/>
              <w:jc w:val="center"/>
              <w:rPr>
                <w:rFonts w:cs="Times New Roman"/>
                <w:b/>
              </w:rPr>
            </w:pPr>
            <w:r w:rsidRPr="00472A13">
              <w:rPr>
                <w:rFonts w:hint="eastAsia"/>
                <w:b/>
              </w:rPr>
              <w:t xml:space="preserve">　</w:t>
            </w:r>
            <w:r w:rsidRPr="00472A13">
              <w:rPr>
                <w:rFonts w:hint="eastAsia"/>
                <w:b/>
              </w:rPr>
              <w:t xml:space="preserve"> </w:t>
            </w:r>
            <w:r>
              <w:rPr>
                <w:rFonts w:hint="eastAsia"/>
                <w:b/>
              </w:rPr>
              <w:t>２，２６９</w:t>
            </w:r>
            <w:r w:rsidRPr="00472A13">
              <w:rPr>
                <w:rFonts w:hint="eastAsia"/>
                <w:b/>
              </w:rPr>
              <w:t>円</w:t>
            </w:r>
          </w:p>
        </w:tc>
      </w:tr>
      <w:tr w:rsidR="006D1D44" w:rsidRPr="00472A13" w:rsidTr="00EB78FB">
        <w:trPr>
          <w:trHeight w:val="311"/>
        </w:trPr>
        <w:tc>
          <w:tcPr>
            <w:tcW w:w="1583" w:type="dxa"/>
            <w:tcBorders>
              <w:top w:val="single" w:sz="4" w:space="0" w:color="000000"/>
              <w:left w:val="single" w:sz="12" w:space="0" w:color="auto"/>
              <w:bottom w:val="single" w:sz="12" w:space="0" w:color="auto"/>
              <w:right w:val="single" w:sz="4" w:space="0" w:color="auto"/>
            </w:tcBorders>
            <w:vAlign w:val="center"/>
          </w:tcPr>
          <w:p w:rsidR="006D1D44" w:rsidRPr="00472A13" w:rsidRDefault="006D1D44" w:rsidP="00EB78FB">
            <w:pPr>
              <w:kinsoku w:val="0"/>
              <w:overflowPunct w:val="0"/>
              <w:autoSpaceDE w:val="0"/>
              <w:autoSpaceDN w:val="0"/>
              <w:spacing w:line="360" w:lineRule="auto"/>
              <w:jc w:val="center"/>
              <w:rPr>
                <w:rFonts w:cs="Times New Roman"/>
              </w:rPr>
            </w:pPr>
            <w:r w:rsidRPr="00472A13">
              <w:rPr>
                <w:rFonts w:hint="eastAsia"/>
              </w:rPr>
              <w:t>要支援２</w:t>
            </w:r>
          </w:p>
        </w:tc>
        <w:tc>
          <w:tcPr>
            <w:tcW w:w="3272" w:type="dxa"/>
            <w:tcBorders>
              <w:top w:val="single" w:sz="4" w:space="0" w:color="000000"/>
              <w:left w:val="single" w:sz="4" w:space="0" w:color="auto"/>
              <w:bottom w:val="single" w:sz="12" w:space="0" w:color="auto"/>
              <w:right w:val="single" w:sz="4" w:space="0" w:color="auto"/>
            </w:tcBorders>
            <w:vAlign w:val="center"/>
          </w:tcPr>
          <w:p w:rsidR="006D1D44" w:rsidRPr="00472A13" w:rsidRDefault="006D1D44" w:rsidP="00EB78FB">
            <w:pPr>
              <w:kinsoku w:val="0"/>
              <w:overflowPunct w:val="0"/>
              <w:autoSpaceDE w:val="0"/>
              <w:autoSpaceDN w:val="0"/>
              <w:spacing w:line="360" w:lineRule="auto"/>
              <w:jc w:val="center"/>
              <w:rPr>
                <w:rFonts w:cs="Times New Roman"/>
              </w:rPr>
            </w:pPr>
            <w:r>
              <w:rPr>
                <w:rFonts w:hint="eastAsia"/>
              </w:rPr>
              <w:t>４５，４５６</w:t>
            </w:r>
            <w:r w:rsidRPr="00472A13">
              <w:rPr>
                <w:rFonts w:hint="eastAsia"/>
              </w:rPr>
              <w:t>円</w:t>
            </w:r>
          </w:p>
        </w:tc>
        <w:tc>
          <w:tcPr>
            <w:tcW w:w="4205" w:type="dxa"/>
            <w:tcBorders>
              <w:top w:val="single" w:sz="4" w:space="0" w:color="000000"/>
              <w:left w:val="single" w:sz="4" w:space="0" w:color="auto"/>
              <w:bottom w:val="single" w:sz="12" w:space="0" w:color="auto"/>
              <w:right w:val="single" w:sz="12" w:space="0" w:color="auto"/>
            </w:tcBorders>
            <w:shd w:val="clear" w:color="auto" w:fill="C0C0C0"/>
            <w:vAlign w:val="center"/>
          </w:tcPr>
          <w:p w:rsidR="006D1D44" w:rsidRPr="00472A13" w:rsidRDefault="006D1D44" w:rsidP="00EB78FB">
            <w:pPr>
              <w:kinsoku w:val="0"/>
              <w:overflowPunct w:val="0"/>
              <w:autoSpaceDE w:val="0"/>
              <w:autoSpaceDN w:val="0"/>
              <w:spacing w:line="360" w:lineRule="auto"/>
              <w:jc w:val="center"/>
              <w:rPr>
                <w:rFonts w:cs="Times New Roman"/>
                <w:b/>
              </w:rPr>
            </w:pPr>
            <w:r w:rsidRPr="00472A13">
              <w:rPr>
                <w:rFonts w:hint="eastAsia"/>
                <w:b/>
              </w:rPr>
              <w:t xml:space="preserve">　</w:t>
            </w:r>
            <w:r w:rsidRPr="00472A13">
              <w:rPr>
                <w:rFonts w:hint="eastAsia"/>
                <w:b/>
              </w:rPr>
              <w:t xml:space="preserve"> </w:t>
            </w:r>
            <w:r>
              <w:rPr>
                <w:rFonts w:hint="eastAsia"/>
                <w:b/>
              </w:rPr>
              <w:t>４，５４６</w:t>
            </w:r>
            <w:r w:rsidRPr="00472A13">
              <w:rPr>
                <w:rFonts w:hint="eastAsia"/>
                <w:b/>
              </w:rPr>
              <w:t>円</w:t>
            </w:r>
          </w:p>
        </w:tc>
      </w:tr>
    </w:tbl>
    <w:p w:rsidR="006D1D44" w:rsidRPr="006D5881" w:rsidRDefault="006D1D44" w:rsidP="006D1D44">
      <w:pPr>
        <w:ind w:left="630" w:hangingChars="300" w:hanging="630"/>
        <w:rPr>
          <w:rFonts w:cs="Times New Roman"/>
        </w:rPr>
      </w:pPr>
      <w:r w:rsidRPr="006D5881">
        <w:rPr>
          <w:rFonts w:hint="eastAsia"/>
        </w:rPr>
        <w:t>（注１）上記の基本</w:t>
      </w:r>
      <w:r>
        <w:rPr>
          <w:rFonts w:hint="eastAsia"/>
        </w:rPr>
        <w:t>利用</w:t>
      </w:r>
      <w:r w:rsidRPr="006D5881">
        <w:rPr>
          <w:rFonts w:hint="eastAsia"/>
        </w:rPr>
        <w:t>料は、厚生労働大臣が告示で定める金額であり、これが改定された場合は、</w:t>
      </w:r>
      <w:r>
        <w:rPr>
          <w:rFonts w:hint="eastAsia"/>
        </w:rPr>
        <w:t>これら基本利用料も自動的に改訂されます。なお、そ</w:t>
      </w:r>
      <w:r w:rsidRPr="006D5881">
        <w:rPr>
          <w:rFonts w:hint="eastAsia"/>
        </w:rPr>
        <w:t>の場合は、事前に新しい</w:t>
      </w:r>
      <w:r>
        <w:rPr>
          <w:rFonts w:hint="eastAsia"/>
        </w:rPr>
        <w:t>基本</w:t>
      </w:r>
      <w:r w:rsidRPr="006D5881">
        <w:rPr>
          <w:rFonts w:hint="eastAsia"/>
        </w:rPr>
        <w:t>利用料を書面でお知らせします。</w:t>
      </w:r>
    </w:p>
    <w:p w:rsidR="006D1D44" w:rsidRDefault="006D1D44" w:rsidP="006D1D44">
      <w:pPr>
        <w:ind w:left="630" w:hangingChars="300" w:hanging="630"/>
        <w:rPr>
          <w:rFonts w:cs="Times New Roman"/>
        </w:rPr>
      </w:pPr>
      <w:r w:rsidRPr="006D5881">
        <w:rPr>
          <w:rFonts w:hint="eastAsia"/>
        </w:rPr>
        <w:t>（注２）上記本文にも記載のとおり、介護保険給付の</w:t>
      </w:r>
      <w:r w:rsidRPr="006D5881">
        <w:rPr>
          <w:rFonts w:hint="eastAsia"/>
          <w:u w:val="single"/>
        </w:rPr>
        <w:t>支給限度額を超えて</w:t>
      </w:r>
      <w:r w:rsidRPr="006D5881">
        <w:rPr>
          <w:rFonts w:hint="eastAsia"/>
        </w:rPr>
        <w:t>サービスを利用する場合は、</w:t>
      </w:r>
      <w:r w:rsidRPr="006552A0">
        <w:rPr>
          <w:rFonts w:hint="eastAsia"/>
          <w:u w:val="single"/>
        </w:rPr>
        <w:t>超えた額の</w:t>
      </w:r>
      <w:r w:rsidRPr="006D5881">
        <w:rPr>
          <w:rFonts w:hint="eastAsia"/>
          <w:u w:val="single"/>
        </w:rPr>
        <w:t>全額</w:t>
      </w:r>
      <w:r w:rsidRPr="006D5881">
        <w:rPr>
          <w:rFonts w:hint="eastAsia"/>
        </w:rPr>
        <w:t>をご負担</w:t>
      </w:r>
      <w:r>
        <w:rPr>
          <w:rFonts w:hint="eastAsia"/>
        </w:rPr>
        <w:t>いただくこととなります</w:t>
      </w:r>
      <w:r w:rsidRPr="006D5881">
        <w:rPr>
          <w:rFonts w:hint="eastAsia"/>
        </w:rPr>
        <w:t>のでご留意ください。</w:t>
      </w:r>
    </w:p>
    <w:p w:rsidR="006D1D44" w:rsidRDefault="006D1D44" w:rsidP="006D1D44">
      <w:pPr>
        <w:spacing w:line="360" w:lineRule="auto"/>
        <w:rPr>
          <w:rFonts w:ascii="ＭＳ ゴシック" w:eastAsia="ＭＳ ゴシック" w:hAnsi="ＭＳ ゴシック"/>
          <w:b/>
        </w:rPr>
      </w:pPr>
    </w:p>
    <w:p w:rsidR="006D1D44" w:rsidRDefault="006D1D44" w:rsidP="006D1D44">
      <w:pPr>
        <w:spacing w:line="360" w:lineRule="auto"/>
        <w:rPr>
          <w:rFonts w:ascii="ＭＳ ゴシック" w:eastAsia="ＭＳ ゴシック" w:hAnsi="ＭＳ ゴシック"/>
          <w:b/>
        </w:rPr>
      </w:pPr>
    </w:p>
    <w:p w:rsidR="004E568B" w:rsidRDefault="004E568B" w:rsidP="006D1D44">
      <w:pPr>
        <w:spacing w:line="360" w:lineRule="auto"/>
        <w:rPr>
          <w:rFonts w:ascii="ＭＳ ゴシック" w:eastAsia="ＭＳ ゴシック" w:hAnsi="ＭＳ ゴシック"/>
          <w:b/>
        </w:rPr>
      </w:pPr>
    </w:p>
    <w:p w:rsidR="004E568B" w:rsidRDefault="004E568B" w:rsidP="006D1D44">
      <w:pPr>
        <w:spacing w:line="360" w:lineRule="auto"/>
        <w:rPr>
          <w:rFonts w:ascii="ＭＳ ゴシック" w:eastAsia="ＭＳ ゴシック" w:hAnsi="ＭＳ ゴシック"/>
          <w:b/>
        </w:rPr>
      </w:pPr>
    </w:p>
    <w:p w:rsidR="006D1D44" w:rsidRDefault="006D1D44" w:rsidP="006D1D44">
      <w:pPr>
        <w:spacing w:line="360" w:lineRule="auto"/>
        <w:rPr>
          <w:rFonts w:ascii="ＭＳ ゴシック" w:eastAsia="ＭＳ ゴシック" w:hAnsi="ＭＳ ゴシック"/>
          <w:b/>
        </w:rPr>
      </w:pPr>
    </w:p>
    <w:p w:rsidR="006D1D44" w:rsidRPr="008C3CA8" w:rsidRDefault="006D1D44" w:rsidP="006D1D44">
      <w:pPr>
        <w:spacing w:line="360" w:lineRule="auto"/>
        <w:rPr>
          <w:rFonts w:ascii="ＭＳ ゴシック" w:eastAsia="ＭＳ ゴシック" w:hAnsi="ＭＳ ゴシック" w:cs="Times New Roman"/>
          <w:b/>
        </w:rPr>
      </w:pPr>
      <w:r w:rsidRPr="008C3CA8">
        <w:rPr>
          <w:rFonts w:ascii="ＭＳ ゴシック" w:eastAsia="ＭＳ ゴシック" w:hAnsi="ＭＳ ゴシック" w:hint="eastAsia"/>
          <w:b/>
        </w:rPr>
        <w:lastRenderedPageBreak/>
        <w:t>【加算】</w:t>
      </w:r>
    </w:p>
    <w:p w:rsidR="006D1D44" w:rsidRDefault="006D1D44" w:rsidP="006D1D44">
      <w:pPr>
        <w:rPr>
          <w:rFonts w:cs="Times New Roman"/>
        </w:rPr>
      </w:pPr>
      <w:r>
        <w:rPr>
          <w:rFonts w:hint="eastAsia"/>
        </w:rPr>
        <w:t xml:space="preserve">　</w:t>
      </w:r>
      <w:r>
        <w:rPr>
          <w:rFonts w:hint="eastAsia"/>
          <w:u w:val="single"/>
        </w:rPr>
        <w:t>以下の要件を満たす場合、上記の基本部分</w:t>
      </w:r>
      <w:r w:rsidRPr="00580F80">
        <w:rPr>
          <w:rFonts w:hint="eastAsia"/>
          <w:u w:val="single"/>
        </w:rPr>
        <w:t>に以下の料金が加算</w:t>
      </w:r>
      <w:r>
        <w:rPr>
          <w:rFonts w:hint="eastAsia"/>
        </w:rPr>
        <w:t>されます。</w:t>
      </w:r>
    </w:p>
    <w:tbl>
      <w:tblPr>
        <w:tblW w:w="9172"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21"/>
        <w:gridCol w:w="4353"/>
        <w:gridCol w:w="1428"/>
        <w:gridCol w:w="1470"/>
      </w:tblGrid>
      <w:tr w:rsidR="006D1D44" w:rsidRPr="00C343B1" w:rsidTr="00EB78FB">
        <w:trPr>
          <w:trHeight w:val="318"/>
        </w:trPr>
        <w:tc>
          <w:tcPr>
            <w:tcW w:w="1921" w:type="dxa"/>
            <w:vMerge w:val="restart"/>
            <w:tcBorders>
              <w:top w:val="single" w:sz="12" w:space="0" w:color="auto"/>
              <w:left w:val="single" w:sz="12" w:space="0" w:color="auto"/>
              <w:right w:val="single" w:sz="4" w:space="0" w:color="auto"/>
            </w:tcBorders>
            <w:vAlign w:val="center"/>
          </w:tcPr>
          <w:p w:rsidR="006D1D44" w:rsidRPr="00C343B1" w:rsidRDefault="006D1D44" w:rsidP="00EB78FB">
            <w:pPr>
              <w:kinsoku w:val="0"/>
              <w:overflowPunct w:val="0"/>
              <w:autoSpaceDE w:val="0"/>
              <w:autoSpaceDN w:val="0"/>
              <w:spacing w:line="292" w:lineRule="atLeast"/>
              <w:jc w:val="center"/>
              <w:rPr>
                <w:rFonts w:hAnsi="Times New Roman" w:cs="Times New Roman"/>
                <w:spacing w:val="2"/>
              </w:rPr>
            </w:pPr>
            <w:r w:rsidRPr="00C343B1">
              <w:rPr>
                <w:rFonts w:hAnsi="Times New Roman" w:hint="eastAsia"/>
                <w:spacing w:val="2"/>
              </w:rPr>
              <w:t>加算の種類</w:t>
            </w:r>
          </w:p>
        </w:tc>
        <w:tc>
          <w:tcPr>
            <w:tcW w:w="4353" w:type="dxa"/>
            <w:vMerge w:val="restart"/>
            <w:tcBorders>
              <w:top w:val="single" w:sz="12" w:space="0" w:color="auto"/>
              <w:left w:val="single" w:sz="4" w:space="0" w:color="000000"/>
              <w:right w:val="single" w:sz="4" w:space="0" w:color="auto"/>
            </w:tcBorders>
            <w:vAlign w:val="center"/>
          </w:tcPr>
          <w:p w:rsidR="006D1D44" w:rsidRPr="00C343B1" w:rsidRDefault="006D1D44" w:rsidP="00EB78FB">
            <w:pPr>
              <w:kinsoku w:val="0"/>
              <w:overflowPunct w:val="0"/>
              <w:autoSpaceDE w:val="0"/>
              <w:autoSpaceDN w:val="0"/>
              <w:spacing w:line="292" w:lineRule="atLeast"/>
              <w:jc w:val="center"/>
              <w:rPr>
                <w:rFonts w:hAnsi="Times New Roman" w:cs="Times New Roman"/>
                <w:spacing w:val="2"/>
              </w:rPr>
            </w:pPr>
            <w:r w:rsidRPr="00C343B1">
              <w:rPr>
                <w:rFonts w:hAnsi="Times New Roman" w:hint="eastAsia"/>
                <w:spacing w:val="2"/>
              </w:rPr>
              <w:t>加算の要件</w:t>
            </w:r>
            <w:r>
              <w:rPr>
                <w:rFonts w:hAnsi="Times New Roman" w:hint="eastAsia"/>
                <w:spacing w:val="2"/>
              </w:rPr>
              <w:t>（概要）</w:t>
            </w:r>
          </w:p>
        </w:tc>
        <w:tc>
          <w:tcPr>
            <w:tcW w:w="2898" w:type="dxa"/>
            <w:gridSpan w:val="2"/>
            <w:tcBorders>
              <w:top w:val="single" w:sz="12" w:space="0" w:color="auto"/>
              <w:left w:val="single" w:sz="4" w:space="0" w:color="auto"/>
              <w:bottom w:val="single" w:sz="4" w:space="0" w:color="auto"/>
              <w:right w:val="single" w:sz="12" w:space="0" w:color="auto"/>
            </w:tcBorders>
            <w:shd w:val="clear" w:color="auto" w:fill="C0C0C0"/>
            <w:vAlign w:val="center"/>
          </w:tcPr>
          <w:p w:rsidR="006D1D44" w:rsidRPr="00D45CAF" w:rsidRDefault="006D1D44" w:rsidP="00EB78FB">
            <w:pPr>
              <w:kinsoku w:val="0"/>
              <w:overflowPunct w:val="0"/>
              <w:autoSpaceDE w:val="0"/>
              <w:autoSpaceDN w:val="0"/>
              <w:spacing w:line="292" w:lineRule="atLeast"/>
              <w:jc w:val="center"/>
              <w:rPr>
                <w:rFonts w:hAnsi="Times New Roman" w:cs="Times New Roman"/>
                <w:b/>
                <w:spacing w:val="2"/>
              </w:rPr>
            </w:pPr>
            <w:r w:rsidRPr="00D45CAF">
              <w:rPr>
                <w:rFonts w:hAnsi="Times New Roman" w:hint="eastAsia"/>
                <w:b/>
                <w:spacing w:val="2"/>
              </w:rPr>
              <w:t>加算額</w:t>
            </w:r>
          </w:p>
        </w:tc>
      </w:tr>
      <w:tr w:rsidR="006D1D44" w:rsidRPr="00C343B1" w:rsidTr="00EB78FB">
        <w:trPr>
          <w:trHeight w:val="280"/>
        </w:trPr>
        <w:tc>
          <w:tcPr>
            <w:tcW w:w="1921" w:type="dxa"/>
            <w:vMerge/>
            <w:tcBorders>
              <w:left w:val="single" w:sz="12" w:space="0" w:color="auto"/>
              <w:bottom w:val="single" w:sz="12" w:space="0" w:color="auto"/>
              <w:right w:val="single" w:sz="4" w:space="0" w:color="auto"/>
            </w:tcBorders>
            <w:vAlign w:val="center"/>
          </w:tcPr>
          <w:p w:rsidR="006D1D44" w:rsidRPr="00C343B1" w:rsidRDefault="006D1D44" w:rsidP="00EB78FB">
            <w:pPr>
              <w:kinsoku w:val="0"/>
              <w:overflowPunct w:val="0"/>
              <w:autoSpaceDE w:val="0"/>
              <w:autoSpaceDN w:val="0"/>
              <w:spacing w:line="292" w:lineRule="atLeast"/>
              <w:jc w:val="center"/>
              <w:rPr>
                <w:rFonts w:hAnsi="Times New Roman"/>
                <w:spacing w:val="2"/>
              </w:rPr>
            </w:pPr>
          </w:p>
        </w:tc>
        <w:tc>
          <w:tcPr>
            <w:tcW w:w="4353" w:type="dxa"/>
            <w:vMerge/>
            <w:tcBorders>
              <w:left w:val="single" w:sz="4" w:space="0" w:color="000000"/>
              <w:bottom w:val="single" w:sz="12" w:space="0" w:color="auto"/>
              <w:right w:val="single" w:sz="4" w:space="0" w:color="auto"/>
            </w:tcBorders>
            <w:vAlign w:val="center"/>
          </w:tcPr>
          <w:p w:rsidR="006D1D44" w:rsidRPr="00C343B1" w:rsidRDefault="006D1D44" w:rsidP="00EB78FB">
            <w:pPr>
              <w:kinsoku w:val="0"/>
              <w:overflowPunct w:val="0"/>
              <w:autoSpaceDE w:val="0"/>
              <w:autoSpaceDN w:val="0"/>
              <w:spacing w:line="292" w:lineRule="atLeast"/>
              <w:jc w:val="center"/>
              <w:rPr>
                <w:rFonts w:hAnsi="Times New Roman"/>
                <w:spacing w:val="2"/>
              </w:rPr>
            </w:pPr>
          </w:p>
        </w:tc>
        <w:tc>
          <w:tcPr>
            <w:tcW w:w="1428" w:type="dxa"/>
            <w:tcBorders>
              <w:top w:val="single" w:sz="4" w:space="0" w:color="auto"/>
              <w:left w:val="single" w:sz="4" w:space="0" w:color="auto"/>
              <w:bottom w:val="single" w:sz="12" w:space="0" w:color="auto"/>
              <w:right w:val="single" w:sz="4" w:space="0" w:color="auto"/>
            </w:tcBorders>
            <w:vAlign w:val="center"/>
          </w:tcPr>
          <w:p w:rsidR="006D1D44" w:rsidRPr="00C343B1" w:rsidRDefault="006D1D44" w:rsidP="00EB78FB">
            <w:pPr>
              <w:kinsoku w:val="0"/>
              <w:overflowPunct w:val="0"/>
              <w:autoSpaceDE w:val="0"/>
              <w:autoSpaceDN w:val="0"/>
              <w:spacing w:line="292" w:lineRule="atLeast"/>
              <w:jc w:val="center"/>
              <w:rPr>
                <w:rFonts w:hAnsi="Times New Roman"/>
                <w:spacing w:val="2"/>
              </w:rPr>
            </w:pPr>
            <w:r w:rsidRPr="00C343B1">
              <w:rPr>
                <w:rFonts w:hAnsi="Times New Roman" w:hint="eastAsia"/>
                <w:spacing w:val="2"/>
              </w:rPr>
              <w:t>基本利用料</w:t>
            </w:r>
          </w:p>
        </w:tc>
        <w:tc>
          <w:tcPr>
            <w:tcW w:w="1470" w:type="dxa"/>
            <w:tcBorders>
              <w:top w:val="single" w:sz="4" w:space="0" w:color="auto"/>
              <w:left w:val="single" w:sz="4" w:space="0" w:color="auto"/>
              <w:bottom w:val="single" w:sz="12" w:space="0" w:color="auto"/>
              <w:right w:val="single" w:sz="12" w:space="0" w:color="auto"/>
            </w:tcBorders>
            <w:shd w:val="clear" w:color="auto" w:fill="C0C0C0"/>
            <w:vAlign w:val="center"/>
          </w:tcPr>
          <w:p w:rsidR="006D1D44" w:rsidRPr="00C343B1" w:rsidRDefault="006D1D44" w:rsidP="00EB78FB">
            <w:pPr>
              <w:kinsoku w:val="0"/>
              <w:overflowPunct w:val="0"/>
              <w:autoSpaceDE w:val="0"/>
              <w:autoSpaceDN w:val="0"/>
              <w:spacing w:line="292" w:lineRule="atLeast"/>
              <w:jc w:val="center"/>
              <w:rPr>
                <w:rFonts w:hAnsi="Times New Roman" w:cs="Times New Roman"/>
                <w:b/>
                <w:spacing w:val="2"/>
              </w:rPr>
            </w:pPr>
            <w:r w:rsidRPr="00C343B1">
              <w:rPr>
                <w:rFonts w:hAnsi="Times New Roman" w:hint="eastAsia"/>
                <w:b/>
                <w:spacing w:val="2"/>
              </w:rPr>
              <w:t>利用者負担金</w:t>
            </w:r>
          </w:p>
        </w:tc>
      </w:tr>
      <w:tr w:rsidR="006D1D44" w:rsidRPr="00C343B1" w:rsidTr="00EB78FB">
        <w:trPr>
          <w:trHeight w:val="780"/>
        </w:trPr>
        <w:tc>
          <w:tcPr>
            <w:tcW w:w="1921" w:type="dxa"/>
            <w:tcBorders>
              <w:top w:val="single" w:sz="4" w:space="0" w:color="000000"/>
              <w:left w:val="single" w:sz="12" w:space="0" w:color="auto"/>
              <w:bottom w:val="single" w:sz="4" w:space="0" w:color="000000"/>
              <w:right w:val="single" w:sz="4" w:space="0" w:color="000000"/>
            </w:tcBorders>
            <w:vAlign w:val="center"/>
          </w:tcPr>
          <w:p w:rsidR="006D1D44" w:rsidRDefault="006D1D44" w:rsidP="00EB78FB">
            <w:pPr>
              <w:kinsoku w:val="0"/>
              <w:overflowPunct w:val="0"/>
              <w:autoSpaceDE w:val="0"/>
              <w:autoSpaceDN w:val="0"/>
              <w:spacing w:line="292" w:lineRule="atLeast"/>
              <w:jc w:val="center"/>
              <w:rPr>
                <w:rFonts w:hAnsi="Times New Roman"/>
                <w:spacing w:val="2"/>
              </w:rPr>
            </w:pPr>
            <w:r w:rsidRPr="00C343B1">
              <w:rPr>
                <w:rFonts w:hAnsi="Times New Roman" w:hint="eastAsia"/>
                <w:spacing w:val="2"/>
              </w:rPr>
              <w:t>運動</w:t>
            </w:r>
            <w:r>
              <w:rPr>
                <w:rFonts w:hAnsi="Times New Roman" w:hint="eastAsia"/>
                <w:spacing w:val="2"/>
              </w:rPr>
              <w:t>器</w:t>
            </w:r>
            <w:r w:rsidRPr="00C343B1">
              <w:rPr>
                <w:rFonts w:hAnsi="Times New Roman" w:hint="eastAsia"/>
                <w:spacing w:val="2"/>
              </w:rPr>
              <w:t>機能向上</w:t>
            </w:r>
          </w:p>
          <w:p w:rsidR="006D1D44" w:rsidRPr="00C343B1" w:rsidRDefault="006D1D44" w:rsidP="00EB78FB">
            <w:pPr>
              <w:kinsoku w:val="0"/>
              <w:overflowPunct w:val="0"/>
              <w:autoSpaceDE w:val="0"/>
              <w:autoSpaceDN w:val="0"/>
              <w:spacing w:line="292" w:lineRule="atLeast"/>
              <w:jc w:val="center"/>
              <w:rPr>
                <w:rFonts w:hAnsi="Times New Roman"/>
                <w:spacing w:val="2"/>
              </w:rPr>
            </w:pPr>
            <w:r w:rsidRPr="00C343B1">
              <w:rPr>
                <w:rFonts w:hAnsi="Times New Roman" w:hint="eastAsia"/>
                <w:spacing w:val="2"/>
              </w:rPr>
              <w:t>加算</w:t>
            </w:r>
          </w:p>
        </w:tc>
        <w:tc>
          <w:tcPr>
            <w:tcW w:w="4353" w:type="dxa"/>
            <w:tcBorders>
              <w:top w:val="single" w:sz="4" w:space="0" w:color="000000"/>
              <w:left w:val="single" w:sz="4" w:space="0" w:color="000000"/>
              <w:bottom w:val="single" w:sz="4" w:space="0" w:color="000000"/>
              <w:right w:val="single" w:sz="4" w:space="0" w:color="auto"/>
            </w:tcBorders>
            <w:vAlign w:val="center"/>
          </w:tcPr>
          <w:p w:rsidR="006D1D44" w:rsidRPr="004D4B49" w:rsidRDefault="006D1D44" w:rsidP="00EB78FB">
            <w:pPr>
              <w:kinsoku w:val="0"/>
              <w:overflowPunct w:val="0"/>
              <w:autoSpaceDE w:val="0"/>
              <w:autoSpaceDN w:val="0"/>
              <w:spacing w:line="292" w:lineRule="atLeast"/>
              <w:rPr>
                <w:rFonts w:cs="Times New Roman"/>
                <w:sz w:val="20"/>
                <w:szCs w:val="20"/>
              </w:rPr>
            </w:pPr>
            <w:r w:rsidRPr="004D4B49">
              <w:rPr>
                <w:rFonts w:cs="Times New Roman" w:hint="eastAsia"/>
                <w:sz w:val="20"/>
                <w:szCs w:val="20"/>
              </w:rPr>
              <w:t>利用者へ</w:t>
            </w:r>
            <w:r>
              <w:rPr>
                <w:rFonts w:cs="Times New Roman" w:hint="eastAsia"/>
                <w:sz w:val="20"/>
                <w:szCs w:val="20"/>
              </w:rPr>
              <w:t>個別的な機能訓練等の</w:t>
            </w:r>
            <w:r w:rsidRPr="004D4B49">
              <w:rPr>
                <w:rFonts w:cs="Times New Roman" w:hint="eastAsia"/>
                <w:sz w:val="20"/>
                <w:szCs w:val="20"/>
              </w:rPr>
              <w:t>運動器機能向上サービスを行った場合（１月につき）</w:t>
            </w:r>
          </w:p>
        </w:tc>
        <w:tc>
          <w:tcPr>
            <w:tcW w:w="1428" w:type="dxa"/>
            <w:tcBorders>
              <w:top w:val="single" w:sz="4" w:space="0" w:color="000000"/>
              <w:left w:val="single" w:sz="4" w:space="0" w:color="auto"/>
              <w:bottom w:val="single" w:sz="4" w:space="0" w:color="000000"/>
              <w:right w:val="single" w:sz="4" w:space="0" w:color="auto"/>
            </w:tcBorders>
            <w:vAlign w:val="center"/>
          </w:tcPr>
          <w:p w:rsidR="006D1D44" w:rsidRPr="00C343B1" w:rsidRDefault="006D1D44" w:rsidP="00EB78FB">
            <w:pPr>
              <w:kinsoku w:val="0"/>
              <w:overflowPunct w:val="0"/>
              <w:autoSpaceDE w:val="0"/>
              <w:autoSpaceDN w:val="0"/>
              <w:spacing w:line="292" w:lineRule="atLeast"/>
              <w:jc w:val="center"/>
              <w:rPr>
                <w:rFonts w:cs="Times New Roman"/>
              </w:rPr>
            </w:pPr>
            <w:r>
              <w:rPr>
                <w:rFonts w:cs="Times New Roman" w:hint="eastAsia"/>
              </w:rPr>
              <w:t>２，４３２</w:t>
            </w:r>
            <w:r w:rsidRPr="00C343B1">
              <w:rPr>
                <w:rFonts w:cs="Times New Roman" w:hint="eastAsia"/>
              </w:rPr>
              <w:t>円</w:t>
            </w:r>
          </w:p>
        </w:tc>
        <w:tc>
          <w:tcPr>
            <w:tcW w:w="1470" w:type="dxa"/>
            <w:tcBorders>
              <w:top w:val="single" w:sz="4" w:space="0" w:color="000000"/>
              <w:left w:val="single" w:sz="4" w:space="0" w:color="auto"/>
              <w:bottom w:val="single" w:sz="4" w:space="0" w:color="000000"/>
              <w:right w:val="single" w:sz="12" w:space="0" w:color="auto"/>
            </w:tcBorders>
            <w:shd w:val="clear" w:color="auto" w:fill="C0C0C0"/>
            <w:vAlign w:val="center"/>
          </w:tcPr>
          <w:p w:rsidR="006D1D44" w:rsidRPr="00C343B1" w:rsidRDefault="006D1D44" w:rsidP="00EB78FB">
            <w:pPr>
              <w:kinsoku w:val="0"/>
              <w:overflowPunct w:val="0"/>
              <w:autoSpaceDE w:val="0"/>
              <w:autoSpaceDN w:val="0"/>
              <w:spacing w:line="292" w:lineRule="atLeast"/>
              <w:jc w:val="right"/>
              <w:rPr>
                <w:rFonts w:cs="Times New Roman"/>
                <w:b/>
              </w:rPr>
            </w:pPr>
            <w:r>
              <w:rPr>
                <w:rFonts w:cs="Times New Roman" w:hint="eastAsia"/>
                <w:b/>
              </w:rPr>
              <w:t>２４４</w:t>
            </w:r>
            <w:r w:rsidRPr="00C343B1">
              <w:rPr>
                <w:rFonts w:cs="Times New Roman" w:hint="eastAsia"/>
                <w:b/>
              </w:rPr>
              <w:t>円</w:t>
            </w:r>
            <w:r w:rsidRPr="00C343B1">
              <w:rPr>
                <w:rFonts w:cs="Times New Roman" w:hint="eastAsia"/>
                <w:b/>
              </w:rPr>
              <w:t xml:space="preserve"> </w:t>
            </w:r>
          </w:p>
        </w:tc>
      </w:tr>
      <w:tr w:rsidR="006D1D44" w:rsidRPr="00012DAE" w:rsidTr="00EB78FB">
        <w:trPr>
          <w:trHeight w:val="1248"/>
        </w:trPr>
        <w:tc>
          <w:tcPr>
            <w:tcW w:w="1921" w:type="dxa"/>
            <w:tcBorders>
              <w:top w:val="single" w:sz="4" w:space="0" w:color="000000"/>
              <w:left w:val="single" w:sz="12" w:space="0" w:color="auto"/>
              <w:bottom w:val="single" w:sz="12" w:space="0" w:color="auto"/>
              <w:right w:val="single" w:sz="4" w:space="0" w:color="000000"/>
            </w:tcBorders>
            <w:vAlign w:val="center"/>
          </w:tcPr>
          <w:p w:rsidR="006D1D44" w:rsidRDefault="006D1D44" w:rsidP="00EB78FB">
            <w:pPr>
              <w:kinsoku w:val="0"/>
              <w:overflowPunct w:val="0"/>
              <w:autoSpaceDE w:val="0"/>
              <w:autoSpaceDN w:val="0"/>
              <w:spacing w:line="292" w:lineRule="atLeast"/>
              <w:jc w:val="center"/>
              <w:rPr>
                <w:rFonts w:hAnsi="Times New Roman"/>
                <w:spacing w:val="2"/>
              </w:rPr>
            </w:pPr>
            <w:r w:rsidRPr="00C343B1">
              <w:rPr>
                <w:rFonts w:hAnsi="Times New Roman" w:hint="eastAsia"/>
                <w:spacing w:val="2"/>
              </w:rPr>
              <w:t>アクティビティ</w:t>
            </w:r>
          </w:p>
          <w:p w:rsidR="006D1D44" w:rsidRPr="00C343B1" w:rsidRDefault="006D1D44" w:rsidP="00EB78FB">
            <w:pPr>
              <w:kinsoku w:val="0"/>
              <w:overflowPunct w:val="0"/>
              <w:autoSpaceDE w:val="0"/>
              <w:autoSpaceDN w:val="0"/>
              <w:spacing w:line="292" w:lineRule="atLeast"/>
              <w:jc w:val="center"/>
              <w:rPr>
                <w:rFonts w:hAnsi="Times New Roman" w:cs="Times New Roman"/>
                <w:spacing w:val="2"/>
              </w:rPr>
            </w:pPr>
            <w:r>
              <w:rPr>
                <w:rFonts w:hAnsi="Times New Roman" w:hint="eastAsia"/>
                <w:spacing w:val="2"/>
              </w:rPr>
              <w:t>実施</w:t>
            </w:r>
            <w:r w:rsidRPr="00C343B1">
              <w:rPr>
                <w:rFonts w:hAnsi="Times New Roman" w:hint="eastAsia"/>
                <w:spacing w:val="2"/>
              </w:rPr>
              <w:t>加算</w:t>
            </w:r>
          </w:p>
        </w:tc>
        <w:tc>
          <w:tcPr>
            <w:tcW w:w="4353" w:type="dxa"/>
            <w:tcBorders>
              <w:top w:val="single" w:sz="4" w:space="0" w:color="000000"/>
              <w:left w:val="single" w:sz="4" w:space="0" w:color="000000"/>
              <w:bottom w:val="single" w:sz="12" w:space="0" w:color="auto"/>
              <w:right w:val="single" w:sz="4" w:space="0" w:color="auto"/>
            </w:tcBorders>
            <w:vAlign w:val="center"/>
          </w:tcPr>
          <w:p w:rsidR="006D1D44" w:rsidRPr="00BB783A" w:rsidRDefault="006D1D44" w:rsidP="00EB78FB">
            <w:pPr>
              <w:kinsoku w:val="0"/>
              <w:overflowPunct w:val="0"/>
              <w:autoSpaceDE w:val="0"/>
              <w:autoSpaceDN w:val="0"/>
              <w:spacing w:line="292" w:lineRule="atLeast"/>
              <w:rPr>
                <w:rFonts w:cs="Times New Roman"/>
                <w:sz w:val="20"/>
                <w:szCs w:val="20"/>
              </w:rPr>
            </w:pPr>
            <w:r>
              <w:rPr>
                <w:rFonts w:cs="Times New Roman" w:hint="eastAsia"/>
                <w:sz w:val="20"/>
                <w:szCs w:val="20"/>
              </w:rPr>
              <w:t>利用者へ</w:t>
            </w:r>
            <w:r w:rsidRPr="00BB783A">
              <w:rPr>
                <w:rFonts w:cs="Times New Roman" w:hint="eastAsia"/>
                <w:sz w:val="20"/>
                <w:szCs w:val="20"/>
              </w:rPr>
              <w:t>集団的レクリエーションや創作活動等の機能訓練を行った場合（１月につき）</w:t>
            </w:r>
          </w:p>
          <w:p w:rsidR="006D1D44" w:rsidRPr="00BB783A" w:rsidRDefault="006D1D44" w:rsidP="00EB78FB">
            <w:pPr>
              <w:kinsoku w:val="0"/>
              <w:overflowPunct w:val="0"/>
              <w:autoSpaceDE w:val="0"/>
              <w:autoSpaceDN w:val="0"/>
              <w:spacing w:line="292" w:lineRule="atLeast"/>
              <w:ind w:left="160" w:hangingChars="100" w:hanging="160"/>
              <w:rPr>
                <w:rFonts w:cs="Times New Roman"/>
                <w:sz w:val="16"/>
                <w:szCs w:val="16"/>
              </w:rPr>
            </w:pPr>
            <w:r w:rsidRPr="00BB783A">
              <w:rPr>
                <w:rFonts w:cs="Times New Roman" w:hint="eastAsia"/>
                <w:sz w:val="16"/>
                <w:szCs w:val="16"/>
              </w:rPr>
              <w:t>※ただし、運動器機能向上加算・栄養改善加算・口腔機能向上加算のいずれかを算定している場合は算定</w:t>
            </w:r>
            <w:r>
              <w:rPr>
                <w:rFonts w:cs="Times New Roman" w:hint="eastAsia"/>
                <w:sz w:val="16"/>
                <w:szCs w:val="16"/>
              </w:rPr>
              <w:t>しない</w:t>
            </w:r>
            <w:r w:rsidRPr="00BB783A">
              <w:rPr>
                <w:rFonts w:cs="Times New Roman" w:hint="eastAsia"/>
                <w:sz w:val="16"/>
                <w:szCs w:val="16"/>
              </w:rPr>
              <w:t>。</w:t>
            </w:r>
          </w:p>
        </w:tc>
        <w:tc>
          <w:tcPr>
            <w:tcW w:w="1428" w:type="dxa"/>
            <w:tcBorders>
              <w:top w:val="single" w:sz="4" w:space="0" w:color="000000"/>
              <w:left w:val="single" w:sz="4" w:space="0" w:color="auto"/>
              <w:bottom w:val="single" w:sz="12" w:space="0" w:color="auto"/>
              <w:right w:val="single" w:sz="4" w:space="0" w:color="auto"/>
            </w:tcBorders>
            <w:vAlign w:val="center"/>
          </w:tcPr>
          <w:p w:rsidR="006D1D44" w:rsidRPr="00012DAE" w:rsidRDefault="006D1D44" w:rsidP="00EB78FB">
            <w:pPr>
              <w:kinsoku w:val="0"/>
              <w:overflowPunct w:val="0"/>
              <w:autoSpaceDE w:val="0"/>
              <w:autoSpaceDN w:val="0"/>
              <w:spacing w:line="292" w:lineRule="atLeast"/>
              <w:ind w:firstLineChars="200" w:firstLine="420"/>
              <w:jc w:val="right"/>
              <w:rPr>
                <w:rFonts w:cs="Times New Roman"/>
              </w:rPr>
            </w:pPr>
          </w:p>
        </w:tc>
        <w:tc>
          <w:tcPr>
            <w:tcW w:w="1470" w:type="dxa"/>
            <w:tcBorders>
              <w:top w:val="single" w:sz="4" w:space="0" w:color="000000"/>
              <w:left w:val="single" w:sz="4" w:space="0" w:color="auto"/>
              <w:bottom w:val="single" w:sz="12" w:space="0" w:color="auto"/>
              <w:right w:val="single" w:sz="12" w:space="0" w:color="auto"/>
            </w:tcBorders>
            <w:shd w:val="clear" w:color="auto" w:fill="C0C0C0"/>
            <w:vAlign w:val="center"/>
          </w:tcPr>
          <w:p w:rsidR="006D1D44" w:rsidRPr="00012DAE" w:rsidRDefault="006D1D44" w:rsidP="00EB78FB">
            <w:pPr>
              <w:kinsoku w:val="0"/>
              <w:overflowPunct w:val="0"/>
              <w:autoSpaceDE w:val="0"/>
              <w:autoSpaceDN w:val="0"/>
              <w:spacing w:line="292" w:lineRule="atLeast"/>
              <w:jc w:val="right"/>
              <w:rPr>
                <w:rFonts w:cs="Times New Roman"/>
                <w:b/>
              </w:rPr>
            </w:pPr>
            <w:r w:rsidRPr="00012DAE">
              <w:rPr>
                <w:rFonts w:cs="Times New Roman" w:hint="eastAsia"/>
                <w:b/>
              </w:rPr>
              <w:t xml:space="preserve"> </w:t>
            </w:r>
            <w:r w:rsidRPr="00012DAE">
              <w:rPr>
                <w:rFonts w:cs="Times New Roman" w:hint="eastAsia"/>
                <w:b/>
              </w:rPr>
              <w:t xml:space="preserve">　</w:t>
            </w:r>
            <w:r w:rsidRPr="00012DAE">
              <w:rPr>
                <w:rFonts w:cs="Times New Roman" w:hint="eastAsia"/>
                <w:b/>
              </w:rPr>
              <w:t xml:space="preserve"> </w:t>
            </w:r>
          </w:p>
        </w:tc>
      </w:tr>
    </w:tbl>
    <w:p w:rsidR="006D1D44" w:rsidRDefault="006D1D44" w:rsidP="006D1D44">
      <w:pPr>
        <w:rPr>
          <w:rFonts w:ascii="ＭＳ ゴシック" w:eastAsia="ＭＳ ゴシック" w:hAnsi="ＭＳ ゴシック"/>
          <w:b/>
          <w:spacing w:val="2"/>
        </w:rPr>
      </w:pPr>
    </w:p>
    <w:p w:rsidR="006D1D44" w:rsidRPr="001D5168" w:rsidRDefault="006D1D44" w:rsidP="006D1D44">
      <w:pPr>
        <w:spacing w:line="360" w:lineRule="auto"/>
        <w:rPr>
          <w:rFonts w:ascii="ＭＳ ゴシック" w:eastAsia="ＭＳ ゴシック" w:hAnsi="ＭＳ ゴシック" w:cs="Times New Roman"/>
          <w:b/>
          <w:spacing w:val="2"/>
        </w:rPr>
      </w:pPr>
      <w:r w:rsidRPr="001D5168">
        <w:rPr>
          <w:rFonts w:ascii="ＭＳ ゴシック" w:eastAsia="ＭＳ ゴシック" w:hAnsi="ＭＳ ゴシック" w:hint="eastAsia"/>
          <w:b/>
          <w:spacing w:val="2"/>
        </w:rPr>
        <w:t>（３）</w:t>
      </w:r>
      <w:r>
        <w:rPr>
          <w:rFonts w:ascii="ＭＳ ゴシック" w:eastAsia="ＭＳ ゴシック" w:hAnsi="ＭＳ ゴシック" w:hint="eastAsia"/>
          <w:b/>
          <w:spacing w:val="2"/>
        </w:rPr>
        <w:t>その他の費用</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87"/>
        <w:gridCol w:w="7517"/>
      </w:tblGrid>
      <w:tr w:rsidR="006D1D44" w:rsidRPr="00206991" w:rsidTr="00EB78FB">
        <w:trPr>
          <w:trHeight w:val="473"/>
        </w:trPr>
        <w:tc>
          <w:tcPr>
            <w:tcW w:w="1487" w:type="dxa"/>
            <w:tcBorders>
              <w:top w:val="single" w:sz="12" w:space="0" w:color="auto"/>
              <w:left w:val="single" w:sz="12" w:space="0" w:color="auto"/>
              <w:bottom w:val="single" w:sz="12" w:space="0" w:color="auto"/>
              <w:right w:val="single" w:sz="4" w:space="0" w:color="000000"/>
            </w:tcBorders>
            <w:vAlign w:val="center"/>
          </w:tcPr>
          <w:p w:rsidR="006D1D44" w:rsidRPr="00206991" w:rsidRDefault="006D1D44" w:rsidP="00EB78FB">
            <w:pPr>
              <w:kinsoku w:val="0"/>
              <w:overflowPunct w:val="0"/>
              <w:autoSpaceDE w:val="0"/>
              <w:autoSpaceDN w:val="0"/>
              <w:spacing w:line="292" w:lineRule="atLeast"/>
              <w:jc w:val="center"/>
              <w:rPr>
                <w:rFonts w:hAnsi="Times New Roman"/>
                <w:spacing w:val="2"/>
              </w:rPr>
            </w:pPr>
            <w:r w:rsidRPr="00206991">
              <w:rPr>
                <w:rFonts w:hAnsi="Times New Roman" w:hint="eastAsia"/>
                <w:spacing w:val="2"/>
              </w:rPr>
              <w:t>その他</w:t>
            </w:r>
          </w:p>
        </w:tc>
        <w:tc>
          <w:tcPr>
            <w:tcW w:w="7517" w:type="dxa"/>
            <w:tcBorders>
              <w:top w:val="single" w:sz="12" w:space="0" w:color="auto"/>
              <w:left w:val="single" w:sz="4" w:space="0" w:color="000000"/>
              <w:bottom w:val="single" w:sz="12" w:space="0" w:color="auto"/>
              <w:right w:val="single" w:sz="12" w:space="0" w:color="auto"/>
            </w:tcBorders>
            <w:vAlign w:val="center"/>
          </w:tcPr>
          <w:p w:rsidR="006D1D44" w:rsidRPr="00206991" w:rsidRDefault="006D1D44" w:rsidP="00EB78FB">
            <w:pPr>
              <w:kinsoku w:val="0"/>
              <w:overflowPunct w:val="0"/>
              <w:autoSpaceDE w:val="0"/>
              <w:autoSpaceDN w:val="0"/>
              <w:spacing w:line="292" w:lineRule="atLeast"/>
            </w:pPr>
            <w:r w:rsidRPr="00206991">
              <w:rPr>
                <w:rFonts w:hint="eastAsia"/>
              </w:rPr>
              <w:t>上記以外の日常生活において通常必要となる経費であって、利用者負担が適当と認められるもの（利用者の希望によって提供する日常生活上必要な身の回り品など）について、費用の実費をいただきます。</w:t>
            </w:r>
          </w:p>
        </w:tc>
      </w:tr>
    </w:tbl>
    <w:p w:rsidR="006D1D44" w:rsidRPr="00F2382B" w:rsidRDefault="006D1D44" w:rsidP="006D1D44">
      <w:pPr>
        <w:rPr>
          <w:rFonts w:hAnsi="Times New Roman" w:cs="Times New Roman"/>
          <w:spacing w:val="2"/>
        </w:rPr>
      </w:pPr>
    </w:p>
    <w:p w:rsidR="006D1D44" w:rsidRPr="001D5168" w:rsidRDefault="006D1D44" w:rsidP="006D1D44">
      <w:pPr>
        <w:spacing w:line="360" w:lineRule="auto"/>
        <w:rPr>
          <w:rFonts w:ascii="ＭＳ ゴシック" w:eastAsia="ＭＳ ゴシック" w:hAnsi="ＭＳ ゴシック" w:cs="Times New Roman"/>
          <w:b/>
          <w:spacing w:val="2"/>
        </w:rPr>
      </w:pPr>
      <w:r>
        <w:rPr>
          <w:rFonts w:ascii="ＭＳ ゴシック" w:eastAsia="ＭＳ ゴシック" w:hAnsi="ＭＳ ゴシック" w:hint="eastAsia"/>
          <w:b/>
          <w:spacing w:val="2"/>
        </w:rPr>
        <w:t>（４</w:t>
      </w:r>
      <w:r w:rsidRPr="001D5168">
        <w:rPr>
          <w:rFonts w:ascii="ＭＳ ゴシック" w:eastAsia="ＭＳ ゴシック" w:hAnsi="ＭＳ ゴシック" w:hint="eastAsia"/>
          <w:b/>
          <w:spacing w:val="2"/>
        </w:rPr>
        <w:t>）キャンセル料</w:t>
      </w:r>
    </w:p>
    <w:p w:rsidR="006D1D44" w:rsidRDefault="006D1D44" w:rsidP="006D1D44">
      <w:pPr>
        <w:rPr>
          <w:rFonts w:hAnsi="Times New Roman"/>
          <w:spacing w:val="2"/>
        </w:rPr>
      </w:pPr>
      <w:r>
        <w:rPr>
          <w:rFonts w:hAnsi="Times New Roman" w:hint="eastAsia"/>
          <w:spacing w:val="2"/>
        </w:rPr>
        <w:t xml:space="preserve">　利用予定日の直前にサービス提供をキャンセルした場合は、以下のとおりキャンセル料をいただきます。</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628"/>
        <w:gridCol w:w="5390"/>
      </w:tblGrid>
      <w:tr w:rsidR="006D1D44" w:rsidRPr="006D5881" w:rsidTr="00EB78FB">
        <w:trPr>
          <w:trHeight w:val="336"/>
        </w:trPr>
        <w:tc>
          <w:tcPr>
            <w:tcW w:w="3628" w:type="dxa"/>
            <w:tcBorders>
              <w:top w:val="single" w:sz="12" w:space="0" w:color="auto"/>
              <w:left w:val="single" w:sz="12" w:space="0" w:color="auto"/>
              <w:bottom w:val="single" w:sz="12" w:space="0" w:color="auto"/>
              <w:right w:val="single" w:sz="4" w:space="0" w:color="auto"/>
            </w:tcBorders>
            <w:vAlign w:val="center"/>
          </w:tcPr>
          <w:p w:rsidR="006D1D44" w:rsidRPr="006D5881" w:rsidRDefault="006D1D44" w:rsidP="00EB78FB">
            <w:pPr>
              <w:kinsoku w:val="0"/>
              <w:overflowPunct w:val="0"/>
              <w:autoSpaceDE w:val="0"/>
              <w:autoSpaceDN w:val="0"/>
              <w:spacing w:line="292" w:lineRule="atLeast"/>
              <w:jc w:val="center"/>
              <w:rPr>
                <w:rFonts w:hAnsi="Times New Roman" w:cs="Times New Roman"/>
                <w:spacing w:val="2"/>
              </w:rPr>
            </w:pPr>
            <w:r>
              <w:rPr>
                <w:rFonts w:hAnsi="Times New Roman" w:hint="eastAsia"/>
                <w:spacing w:val="2"/>
              </w:rPr>
              <w:t>キャンセルの時期</w:t>
            </w:r>
          </w:p>
        </w:tc>
        <w:tc>
          <w:tcPr>
            <w:tcW w:w="5390" w:type="dxa"/>
            <w:tcBorders>
              <w:top w:val="single" w:sz="12" w:space="0" w:color="auto"/>
              <w:left w:val="single" w:sz="4" w:space="0" w:color="000000"/>
              <w:bottom w:val="single" w:sz="12" w:space="0" w:color="auto"/>
              <w:right w:val="single" w:sz="12" w:space="0" w:color="auto"/>
            </w:tcBorders>
            <w:vAlign w:val="center"/>
          </w:tcPr>
          <w:p w:rsidR="006D1D44" w:rsidRPr="006D5881" w:rsidRDefault="006D1D44" w:rsidP="00EB78FB">
            <w:pPr>
              <w:kinsoku w:val="0"/>
              <w:overflowPunct w:val="0"/>
              <w:autoSpaceDE w:val="0"/>
              <w:autoSpaceDN w:val="0"/>
              <w:spacing w:line="292" w:lineRule="atLeast"/>
              <w:jc w:val="center"/>
              <w:rPr>
                <w:rFonts w:hAnsi="Times New Roman" w:cs="Times New Roman"/>
                <w:spacing w:val="2"/>
              </w:rPr>
            </w:pPr>
            <w:r>
              <w:rPr>
                <w:rFonts w:hAnsi="Times New Roman" w:hint="eastAsia"/>
                <w:spacing w:val="2"/>
              </w:rPr>
              <w:t>キャンセル料</w:t>
            </w:r>
          </w:p>
        </w:tc>
      </w:tr>
      <w:tr w:rsidR="006D1D44" w:rsidRPr="00580F80" w:rsidTr="00EB78FB">
        <w:trPr>
          <w:trHeight w:val="473"/>
        </w:trPr>
        <w:tc>
          <w:tcPr>
            <w:tcW w:w="3628" w:type="dxa"/>
            <w:tcBorders>
              <w:top w:val="single" w:sz="12" w:space="0" w:color="auto"/>
              <w:left w:val="single" w:sz="12" w:space="0" w:color="auto"/>
              <w:bottom w:val="single" w:sz="4" w:space="0" w:color="000000"/>
              <w:right w:val="single" w:sz="4" w:space="0" w:color="000000"/>
            </w:tcBorders>
            <w:vAlign w:val="center"/>
          </w:tcPr>
          <w:p w:rsidR="006D1D44" w:rsidRPr="00580F80" w:rsidRDefault="006D1D44" w:rsidP="00EB78FB">
            <w:pPr>
              <w:kinsoku w:val="0"/>
              <w:overflowPunct w:val="0"/>
              <w:autoSpaceDE w:val="0"/>
              <w:autoSpaceDN w:val="0"/>
              <w:spacing w:line="292" w:lineRule="atLeast"/>
              <w:jc w:val="center"/>
              <w:rPr>
                <w:rFonts w:hAnsi="Times New Roman" w:cs="Times New Roman"/>
                <w:spacing w:val="2"/>
              </w:rPr>
            </w:pPr>
            <w:r w:rsidRPr="00580F80">
              <w:rPr>
                <w:rFonts w:hAnsi="Times New Roman" w:hint="eastAsia"/>
                <w:spacing w:val="2"/>
              </w:rPr>
              <w:t>利用予定日の前日</w:t>
            </w:r>
            <w:r>
              <w:rPr>
                <w:rFonts w:hAnsi="Times New Roman" w:hint="eastAsia"/>
                <w:spacing w:val="2"/>
              </w:rPr>
              <w:t>１７：３０まで</w:t>
            </w:r>
          </w:p>
        </w:tc>
        <w:tc>
          <w:tcPr>
            <w:tcW w:w="5390" w:type="dxa"/>
            <w:tcBorders>
              <w:top w:val="single" w:sz="12" w:space="0" w:color="auto"/>
              <w:left w:val="single" w:sz="4" w:space="0" w:color="000000"/>
              <w:bottom w:val="single" w:sz="4" w:space="0" w:color="000000"/>
              <w:right w:val="single" w:sz="12" w:space="0" w:color="auto"/>
            </w:tcBorders>
            <w:vAlign w:val="center"/>
          </w:tcPr>
          <w:p w:rsidR="006D1D44" w:rsidRPr="00580F80" w:rsidRDefault="006D1D44" w:rsidP="00EB78FB">
            <w:pPr>
              <w:kinsoku w:val="0"/>
              <w:overflowPunct w:val="0"/>
              <w:autoSpaceDE w:val="0"/>
              <w:autoSpaceDN w:val="0"/>
              <w:spacing w:line="292" w:lineRule="atLeast"/>
              <w:jc w:val="center"/>
              <w:rPr>
                <w:rFonts w:cs="Times New Roman"/>
              </w:rPr>
            </w:pPr>
            <w:r>
              <w:rPr>
                <w:rFonts w:cs="Times New Roman" w:hint="eastAsia"/>
              </w:rPr>
              <w:t>０％</w:t>
            </w:r>
          </w:p>
        </w:tc>
      </w:tr>
      <w:tr w:rsidR="006D1D44" w:rsidRPr="00580F80" w:rsidTr="00EB78FB">
        <w:trPr>
          <w:trHeight w:val="473"/>
        </w:trPr>
        <w:tc>
          <w:tcPr>
            <w:tcW w:w="3628" w:type="dxa"/>
            <w:tcBorders>
              <w:top w:val="single" w:sz="4" w:space="0" w:color="000000"/>
              <w:left w:val="single" w:sz="12" w:space="0" w:color="auto"/>
              <w:bottom w:val="single" w:sz="12" w:space="0" w:color="auto"/>
              <w:right w:val="single" w:sz="4" w:space="0" w:color="000000"/>
            </w:tcBorders>
            <w:vAlign w:val="center"/>
          </w:tcPr>
          <w:p w:rsidR="006D1D44" w:rsidRPr="00580F80" w:rsidRDefault="006D1D44" w:rsidP="00EB78FB">
            <w:pPr>
              <w:kinsoku w:val="0"/>
              <w:overflowPunct w:val="0"/>
              <w:autoSpaceDE w:val="0"/>
              <w:autoSpaceDN w:val="0"/>
              <w:spacing w:line="292" w:lineRule="atLeast"/>
              <w:jc w:val="center"/>
              <w:rPr>
                <w:rFonts w:hAnsi="Times New Roman" w:cs="Times New Roman"/>
                <w:spacing w:val="2"/>
              </w:rPr>
            </w:pPr>
            <w:r w:rsidRPr="00580F80">
              <w:rPr>
                <w:rFonts w:hAnsi="Times New Roman" w:hint="eastAsia"/>
                <w:spacing w:val="2"/>
              </w:rPr>
              <w:t>利用予定日の当日</w:t>
            </w:r>
          </w:p>
        </w:tc>
        <w:tc>
          <w:tcPr>
            <w:tcW w:w="5390" w:type="dxa"/>
            <w:tcBorders>
              <w:top w:val="single" w:sz="4" w:space="0" w:color="000000"/>
              <w:left w:val="single" w:sz="4" w:space="0" w:color="000000"/>
              <w:bottom w:val="single" w:sz="12" w:space="0" w:color="auto"/>
              <w:right w:val="single" w:sz="12" w:space="0" w:color="auto"/>
            </w:tcBorders>
            <w:vAlign w:val="center"/>
          </w:tcPr>
          <w:p w:rsidR="006D1D44" w:rsidRPr="00580F80" w:rsidRDefault="006D1D44" w:rsidP="00EB78FB">
            <w:pPr>
              <w:kinsoku w:val="0"/>
              <w:overflowPunct w:val="0"/>
              <w:autoSpaceDE w:val="0"/>
              <w:autoSpaceDN w:val="0"/>
              <w:spacing w:line="292" w:lineRule="atLeast"/>
              <w:jc w:val="center"/>
              <w:rPr>
                <w:rFonts w:cs="Times New Roman"/>
              </w:rPr>
            </w:pPr>
            <w:r w:rsidRPr="00580F80">
              <w:rPr>
                <w:rFonts w:hint="eastAsia"/>
              </w:rPr>
              <w:t>利用者負担金</w:t>
            </w:r>
            <w:r>
              <w:rPr>
                <w:rFonts w:hint="eastAsia"/>
              </w:rPr>
              <w:t>１００</w:t>
            </w:r>
            <w:r w:rsidRPr="00580F80">
              <w:rPr>
                <w:rFonts w:hint="eastAsia"/>
              </w:rPr>
              <w:t>％の額</w:t>
            </w:r>
          </w:p>
        </w:tc>
      </w:tr>
    </w:tbl>
    <w:p w:rsidR="006D1D44" w:rsidRDefault="006D1D44" w:rsidP="006D1D44">
      <w:pPr>
        <w:ind w:left="848" w:hanging="848"/>
        <w:rPr>
          <w:rFonts w:hAnsi="Times New Roman"/>
          <w:spacing w:val="2"/>
        </w:rPr>
      </w:pPr>
      <w:r>
        <w:rPr>
          <w:rFonts w:hAnsi="Times New Roman" w:hint="eastAsia"/>
          <w:spacing w:val="2"/>
        </w:rPr>
        <w:t>（注</w:t>
      </w:r>
      <w:r>
        <w:rPr>
          <w:rFonts w:hAnsi="Times New Roman" w:hint="eastAsia"/>
          <w:spacing w:val="2"/>
        </w:rPr>
        <w:t>1</w:t>
      </w:r>
      <w:r>
        <w:rPr>
          <w:rFonts w:hAnsi="Times New Roman" w:hint="eastAsia"/>
          <w:spacing w:val="2"/>
        </w:rPr>
        <w:t>）体調や容体の急変など、やむを得ない事情がある場合は、キャンセル料は不要とします。また、介護予防通所介護は、利用料が月単位の定額のため、キャンセル料は不要とします。</w:t>
      </w:r>
    </w:p>
    <w:p w:rsidR="001152A8" w:rsidRDefault="006D1D44" w:rsidP="006D1D44">
      <w:pPr>
        <w:rPr>
          <w:rFonts w:hAnsi="Times New Roman"/>
          <w:spacing w:val="2"/>
        </w:rPr>
      </w:pPr>
      <w:r>
        <w:rPr>
          <w:rFonts w:hAnsi="Times New Roman" w:hint="eastAsia"/>
          <w:spacing w:val="2"/>
        </w:rPr>
        <w:t>（注</w:t>
      </w:r>
      <w:r>
        <w:rPr>
          <w:rFonts w:hAnsi="Times New Roman" w:hint="eastAsia"/>
          <w:spacing w:val="2"/>
        </w:rPr>
        <w:t>2</w:t>
      </w:r>
      <w:r>
        <w:rPr>
          <w:rFonts w:hAnsi="Times New Roman" w:hint="eastAsia"/>
          <w:spacing w:val="2"/>
        </w:rPr>
        <w:t>）通所介護利用中に体調や容体の急変などでサービス提供に支障があると判断され</w:t>
      </w:r>
    </w:p>
    <w:p w:rsidR="006D1D44" w:rsidRDefault="001152A8" w:rsidP="001152A8">
      <w:pPr>
        <w:rPr>
          <w:rFonts w:hAnsi="Times New Roman"/>
          <w:spacing w:val="2"/>
        </w:rPr>
      </w:pPr>
      <w:r>
        <w:rPr>
          <w:rFonts w:hAnsi="Times New Roman" w:hint="eastAsia"/>
          <w:spacing w:val="2"/>
        </w:rPr>
        <w:t xml:space="preserve">　　　　</w:t>
      </w:r>
      <w:r w:rsidR="006D1D44">
        <w:rPr>
          <w:rFonts w:hAnsi="Times New Roman" w:hint="eastAsia"/>
          <w:spacing w:val="2"/>
        </w:rPr>
        <w:t>た場合はサービス提供中止とさせて頂き、ご利用時間に応じて料金を頂く事も</w:t>
      </w:r>
    </w:p>
    <w:p w:rsidR="006D1D44" w:rsidRDefault="006D1D44" w:rsidP="006D1D44">
      <w:pPr>
        <w:ind w:firstLineChars="400" w:firstLine="856"/>
        <w:rPr>
          <w:rFonts w:hAnsi="Times New Roman" w:cs="Times New Roman"/>
          <w:spacing w:val="2"/>
        </w:rPr>
      </w:pPr>
      <w:r>
        <w:rPr>
          <w:rFonts w:hAnsi="Times New Roman" w:hint="eastAsia"/>
          <w:spacing w:val="2"/>
        </w:rPr>
        <w:t>ございます。（ご担当ケアマネージャー相談の上対応）</w:t>
      </w:r>
    </w:p>
    <w:p w:rsidR="006D1D44" w:rsidRDefault="006D1D44" w:rsidP="006D1D44">
      <w:pPr>
        <w:spacing w:line="360" w:lineRule="auto"/>
        <w:rPr>
          <w:rFonts w:ascii="ＭＳ ゴシック" w:eastAsia="ＭＳ ゴシック" w:hAnsi="ＭＳ ゴシック"/>
          <w:b/>
          <w:spacing w:val="2"/>
        </w:rPr>
      </w:pPr>
      <w:r>
        <w:rPr>
          <w:rFonts w:hAnsi="Times New Roman" w:cs="Times New Roman" w:hint="eastAsia"/>
          <w:spacing w:val="2"/>
        </w:rPr>
        <w:t xml:space="preserve">　</w:t>
      </w:r>
    </w:p>
    <w:p w:rsidR="006D1D44" w:rsidRDefault="006D1D44" w:rsidP="006D1D44">
      <w:pPr>
        <w:spacing w:line="360" w:lineRule="auto"/>
        <w:rPr>
          <w:rFonts w:ascii="ＭＳ ゴシック" w:eastAsia="ＭＳ ゴシック" w:hAnsi="ＭＳ ゴシック"/>
          <w:b/>
          <w:spacing w:val="2"/>
        </w:rPr>
      </w:pPr>
    </w:p>
    <w:p w:rsidR="006D1D44" w:rsidRDefault="006D1D44" w:rsidP="006D1D44">
      <w:pPr>
        <w:spacing w:line="360" w:lineRule="auto"/>
        <w:rPr>
          <w:rFonts w:ascii="ＭＳ ゴシック" w:eastAsia="ＭＳ ゴシック" w:hAnsi="ＭＳ ゴシック"/>
          <w:b/>
          <w:spacing w:val="2"/>
        </w:rPr>
      </w:pPr>
    </w:p>
    <w:p w:rsidR="006D1D44" w:rsidRPr="001D5168" w:rsidRDefault="006D1D44" w:rsidP="006D1D44">
      <w:pPr>
        <w:spacing w:line="360" w:lineRule="auto"/>
        <w:rPr>
          <w:rFonts w:ascii="ＭＳ ゴシック" w:eastAsia="ＭＳ ゴシック" w:hAnsi="ＭＳ ゴシック" w:cs="Times New Roman"/>
          <w:b/>
          <w:spacing w:val="2"/>
        </w:rPr>
      </w:pPr>
      <w:r>
        <w:rPr>
          <w:rFonts w:ascii="ＭＳ ゴシック" w:eastAsia="ＭＳ ゴシック" w:hAnsi="ＭＳ ゴシック" w:hint="eastAsia"/>
          <w:b/>
          <w:spacing w:val="2"/>
        </w:rPr>
        <w:lastRenderedPageBreak/>
        <w:t>（５</w:t>
      </w:r>
      <w:r w:rsidRPr="001D5168">
        <w:rPr>
          <w:rFonts w:ascii="ＭＳ ゴシック" w:eastAsia="ＭＳ ゴシック" w:hAnsi="ＭＳ ゴシック" w:hint="eastAsia"/>
          <w:b/>
          <w:spacing w:val="2"/>
        </w:rPr>
        <w:t>）支払い方法</w:t>
      </w:r>
    </w:p>
    <w:p w:rsidR="006D1D44" w:rsidRDefault="006D1D44" w:rsidP="006D1D44">
      <w:pPr>
        <w:rPr>
          <w:rFonts w:hAnsi="Times New Roman"/>
          <w:spacing w:val="2"/>
        </w:rPr>
      </w:pPr>
      <w:r>
        <w:rPr>
          <w:rFonts w:hAnsi="Times New Roman" w:hint="eastAsia"/>
          <w:spacing w:val="2"/>
        </w:rPr>
        <w:t xml:space="preserve">　利用料（利用者負担分の金額）は、毎月１０日までに前月の請求書をお渡し（郵送）</w:t>
      </w:r>
    </w:p>
    <w:p w:rsidR="006D1D44" w:rsidRDefault="006D1D44" w:rsidP="006D1D44">
      <w:pPr>
        <w:ind w:firstLineChars="100" w:firstLine="214"/>
        <w:rPr>
          <w:rFonts w:hAnsi="Times New Roman"/>
          <w:spacing w:val="2"/>
        </w:rPr>
      </w:pPr>
      <w:r>
        <w:rPr>
          <w:rFonts w:hAnsi="Times New Roman" w:hint="eastAsia"/>
          <w:spacing w:val="2"/>
        </w:rPr>
        <w:t>致します。</w:t>
      </w:r>
    </w:p>
    <w:p w:rsidR="005A4654" w:rsidRDefault="006D1D44" w:rsidP="006D1D44">
      <w:pPr>
        <w:ind w:firstLineChars="100" w:firstLine="214"/>
        <w:rPr>
          <w:rFonts w:hAnsi="Times New Roman"/>
          <w:spacing w:val="2"/>
        </w:rPr>
      </w:pPr>
      <w:r>
        <w:rPr>
          <w:rFonts w:hAnsi="Times New Roman" w:hint="eastAsia"/>
          <w:spacing w:val="2"/>
        </w:rPr>
        <w:t>当月末までに事業所指定の口座へのお振込みまたは口座引き落としでのお支払をお願</w:t>
      </w:r>
    </w:p>
    <w:p w:rsidR="005A4654" w:rsidRDefault="006D1D44" w:rsidP="005A4654">
      <w:pPr>
        <w:ind w:firstLineChars="100" w:firstLine="214"/>
        <w:rPr>
          <w:rFonts w:hAnsi="Times New Roman"/>
          <w:spacing w:val="2"/>
        </w:rPr>
      </w:pPr>
      <w:r>
        <w:rPr>
          <w:rFonts w:hAnsi="Times New Roman" w:hint="eastAsia"/>
          <w:spacing w:val="2"/>
        </w:rPr>
        <w:t>いします。（下記）利用者負担金の受領に関わる領収書等については、利用者負担金の</w:t>
      </w:r>
    </w:p>
    <w:p w:rsidR="006D1D44" w:rsidRDefault="006D1D44" w:rsidP="005A4654">
      <w:pPr>
        <w:ind w:firstLineChars="100" w:firstLine="214"/>
        <w:rPr>
          <w:rFonts w:hAnsi="Times New Roman"/>
          <w:spacing w:val="2"/>
        </w:rPr>
      </w:pPr>
      <w:r>
        <w:rPr>
          <w:rFonts w:hAnsi="Times New Roman" w:hint="eastAsia"/>
          <w:spacing w:val="2"/>
        </w:rPr>
        <w:t>支払いを受けた後、（入金確認後）１０日以内に差し上げます。</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93"/>
        <w:gridCol w:w="7125"/>
      </w:tblGrid>
      <w:tr w:rsidR="006D1D44" w:rsidRPr="006D5881" w:rsidTr="00EB78FB">
        <w:trPr>
          <w:trHeight w:val="335"/>
        </w:trPr>
        <w:tc>
          <w:tcPr>
            <w:tcW w:w="1893" w:type="dxa"/>
            <w:tcBorders>
              <w:top w:val="single" w:sz="12" w:space="0" w:color="auto"/>
              <w:left w:val="single" w:sz="12" w:space="0" w:color="auto"/>
              <w:bottom w:val="single" w:sz="12" w:space="0" w:color="auto"/>
              <w:right w:val="single" w:sz="4" w:space="0" w:color="auto"/>
            </w:tcBorders>
            <w:vAlign w:val="center"/>
          </w:tcPr>
          <w:p w:rsidR="006D1D44" w:rsidRPr="006D5881" w:rsidRDefault="006D1D44" w:rsidP="00EB78FB">
            <w:pPr>
              <w:kinsoku w:val="0"/>
              <w:overflowPunct w:val="0"/>
              <w:autoSpaceDE w:val="0"/>
              <w:autoSpaceDN w:val="0"/>
              <w:spacing w:line="292" w:lineRule="atLeast"/>
              <w:jc w:val="center"/>
              <w:rPr>
                <w:rFonts w:hAnsi="Times New Roman" w:cs="Times New Roman"/>
                <w:spacing w:val="2"/>
              </w:rPr>
            </w:pPr>
            <w:r>
              <w:rPr>
                <w:rFonts w:hAnsi="Times New Roman" w:hint="eastAsia"/>
                <w:spacing w:val="2"/>
              </w:rPr>
              <w:t>支払い方法</w:t>
            </w:r>
          </w:p>
        </w:tc>
        <w:tc>
          <w:tcPr>
            <w:tcW w:w="7125" w:type="dxa"/>
            <w:tcBorders>
              <w:top w:val="single" w:sz="12" w:space="0" w:color="auto"/>
              <w:left w:val="single" w:sz="4" w:space="0" w:color="000000"/>
              <w:bottom w:val="single" w:sz="12" w:space="0" w:color="auto"/>
              <w:right w:val="single" w:sz="12" w:space="0" w:color="auto"/>
            </w:tcBorders>
            <w:vAlign w:val="center"/>
          </w:tcPr>
          <w:p w:rsidR="006D1D44" w:rsidRPr="006D5881" w:rsidRDefault="006D1D44" w:rsidP="00EB78FB">
            <w:pPr>
              <w:kinsoku w:val="0"/>
              <w:overflowPunct w:val="0"/>
              <w:autoSpaceDE w:val="0"/>
              <w:autoSpaceDN w:val="0"/>
              <w:spacing w:line="292" w:lineRule="atLeast"/>
              <w:jc w:val="center"/>
              <w:rPr>
                <w:rFonts w:hAnsi="Times New Roman" w:cs="Times New Roman"/>
                <w:spacing w:val="2"/>
              </w:rPr>
            </w:pPr>
            <w:r>
              <w:rPr>
                <w:rFonts w:hAnsi="Times New Roman" w:hint="eastAsia"/>
                <w:spacing w:val="2"/>
              </w:rPr>
              <w:t>支払い要件等</w:t>
            </w:r>
          </w:p>
        </w:tc>
      </w:tr>
      <w:tr w:rsidR="006D1D44" w:rsidRPr="00580F80" w:rsidTr="00EB78FB">
        <w:trPr>
          <w:trHeight w:val="473"/>
        </w:trPr>
        <w:tc>
          <w:tcPr>
            <w:tcW w:w="1893" w:type="dxa"/>
            <w:tcBorders>
              <w:top w:val="single" w:sz="12" w:space="0" w:color="auto"/>
              <w:left w:val="single" w:sz="12" w:space="0" w:color="auto"/>
              <w:bottom w:val="single" w:sz="4" w:space="0" w:color="000000"/>
              <w:right w:val="single" w:sz="4" w:space="0" w:color="000000"/>
            </w:tcBorders>
            <w:vAlign w:val="center"/>
          </w:tcPr>
          <w:p w:rsidR="006D1D44" w:rsidRPr="00580F80" w:rsidRDefault="006D1D44" w:rsidP="00EB78FB">
            <w:pPr>
              <w:kinsoku w:val="0"/>
              <w:overflowPunct w:val="0"/>
              <w:autoSpaceDE w:val="0"/>
              <w:autoSpaceDN w:val="0"/>
              <w:spacing w:line="292" w:lineRule="atLeast"/>
              <w:jc w:val="center"/>
              <w:rPr>
                <w:rFonts w:hAnsi="Times New Roman" w:cs="Times New Roman"/>
                <w:spacing w:val="2"/>
              </w:rPr>
            </w:pPr>
            <w:r>
              <w:rPr>
                <w:rFonts w:hAnsi="Times New Roman" w:hint="eastAsia"/>
                <w:spacing w:val="2"/>
              </w:rPr>
              <w:t>口座引き落とし</w:t>
            </w:r>
          </w:p>
        </w:tc>
        <w:tc>
          <w:tcPr>
            <w:tcW w:w="7125" w:type="dxa"/>
            <w:tcBorders>
              <w:top w:val="single" w:sz="12" w:space="0" w:color="auto"/>
              <w:left w:val="single" w:sz="4" w:space="0" w:color="000000"/>
              <w:bottom w:val="single" w:sz="4" w:space="0" w:color="000000"/>
              <w:right w:val="single" w:sz="12" w:space="0" w:color="auto"/>
            </w:tcBorders>
            <w:vAlign w:val="center"/>
          </w:tcPr>
          <w:p w:rsidR="006D1D44" w:rsidRDefault="006D1D44" w:rsidP="00EB78FB">
            <w:pPr>
              <w:kinsoku w:val="0"/>
              <w:overflowPunct w:val="0"/>
              <w:autoSpaceDE w:val="0"/>
              <w:autoSpaceDN w:val="0"/>
              <w:spacing w:line="292" w:lineRule="atLeast"/>
            </w:pPr>
            <w:r>
              <w:rPr>
                <w:rFonts w:hint="eastAsia"/>
              </w:rPr>
              <w:t>サービスを利用した月の翌月２０日（祝休日の場合は直後の平日）に</w:t>
            </w:r>
          </w:p>
          <w:p w:rsidR="006D1D44" w:rsidRDefault="006D1D44" w:rsidP="00EB78FB">
            <w:pPr>
              <w:kinsoku w:val="0"/>
              <w:overflowPunct w:val="0"/>
              <w:autoSpaceDE w:val="0"/>
              <w:autoSpaceDN w:val="0"/>
              <w:spacing w:line="292" w:lineRule="atLeast"/>
              <w:rPr>
                <w:rFonts w:cs="Times New Roman"/>
              </w:rPr>
            </w:pPr>
            <w:r>
              <w:rPr>
                <w:rFonts w:hint="eastAsia"/>
              </w:rPr>
              <w:t>ご契約者が指定する口座より引き落とします。</w:t>
            </w:r>
          </w:p>
          <w:p w:rsidR="006D1D44" w:rsidRPr="00FA375A" w:rsidRDefault="006D1D44" w:rsidP="00EB78FB">
            <w:pPr>
              <w:kinsoku w:val="0"/>
              <w:overflowPunct w:val="0"/>
              <w:autoSpaceDE w:val="0"/>
              <w:autoSpaceDN w:val="0"/>
              <w:spacing w:line="292" w:lineRule="atLeast"/>
              <w:rPr>
                <w:rFonts w:cs="Times New Roman"/>
                <w:color w:val="FF0000"/>
              </w:rPr>
            </w:pPr>
          </w:p>
        </w:tc>
      </w:tr>
      <w:tr w:rsidR="006D1D44" w:rsidRPr="00580F80" w:rsidTr="00EB78FB">
        <w:trPr>
          <w:trHeight w:val="473"/>
        </w:trPr>
        <w:tc>
          <w:tcPr>
            <w:tcW w:w="1893" w:type="dxa"/>
            <w:tcBorders>
              <w:top w:val="single" w:sz="4" w:space="0" w:color="000000"/>
              <w:left w:val="single" w:sz="12" w:space="0" w:color="auto"/>
              <w:bottom w:val="single" w:sz="12" w:space="0" w:color="auto"/>
              <w:right w:val="single" w:sz="4" w:space="0" w:color="000000"/>
            </w:tcBorders>
            <w:vAlign w:val="center"/>
          </w:tcPr>
          <w:p w:rsidR="006D1D44" w:rsidRPr="00580F80" w:rsidRDefault="006D1D44" w:rsidP="00EB78FB">
            <w:pPr>
              <w:kinsoku w:val="0"/>
              <w:overflowPunct w:val="0"/>
              <w:autoSpaceDE w:val="0"/>
              <w:autoSpaceDN w:val="0"/>
              <w:spacing w:line="292" w:lineRule="atLeast"/>
              <w:jc w:val="center"/>
              <w:rPr>
                <w:rFonts w:hAnsi="Times New Roman" w:cs="Times New Roman"/>
                <w:spacing w:val="2"/>
              </w:rPr>
            </w:pPr>
            <w:r>
              <w:rPr>
                <w:rFonts w:hAnsi="Times New Roman" w:hint="eastAsia"/>
                <w:spacing w:val="2"/>
              </w:rPr>
              <w:t>銀行振り込み</w:t>
            </w:r>
          </w:p>
        </w:tc>
        <w:tc>
          <w:tcPr>
            <w:tcW w:w="7125" w:type="dxa"/>
            <w:tcBorders>
              <w:top w:val="single" w:sz="4" w:space="0" w:color="000000"/>
              <w:left w:val="single" w:sz="4" w:space="0" w:color="000000"/>
              <w:bottom w:val="single" w:sz="12" w:space="0" w:color="auto"/>
              <w:right w:val="single" w:sz="12" w:space="0" w:color="auto"/>
            </w:tcBorders>
            <w:vAlign w:val="center"/>
          </w:tcPr>
          <w:p w:rsidR="006D1D44" w:rsidRDefault="006D1D44" w:rsidP="00EB78FB">
            <w:pPr>
              <w:kinsoku w:val="0"/>
              <w:overflowPunct w:val="0"/>
              <w:autoSpaceDE w:val="0"/>
              <w:autoSpaceDN w:val="0"/>
              <w:spacing w:line="292" w:lineRule="atLeast"/>
            </w:pPr>
            <w:r>
              <w:rPr>
                <w:rFonts w:hint="eastAsia"/>
              </w:rPr>
              <w:t>サービスを利用した月の翌月２５日（祝休日の場合は直前の平日）までに</w:t>
            </w:r>
          </w:p>
          <w:p w:rsidR="006D1D44" w:rsidRDefault="006D1D44" w:rsidP="00EB78FB">
            <w:pPr>
              <w:kinsoku w:val="0"/>
              <w:overflowPunct w:val="0"/>
              <w:autoSpaceDE w:val="0"/>
              <w:autoSpaceDN w:val="0"/>
              <w:spacing w:line="292" w:lineRule="atLeast"/>
              <w:rPr>
                <w:rFonts w:cs="Times New Roman"/>
              </w:rPr>
            </w:pPr>
            <w:r>
              <w:rPr>
                <w:rFonts w:hint="eastAsia"/>
              </w:rPr>
              <w:t>事業者が指定する下記の口座にお振り込みください。</w:t>
            </w:r>
          </w:p>
          <w:p w:rsidR="006D1D44" w:rsidRPr="00525BF0" w:rsidRDefault="006D1D44" w:rsidP="00EB78FB">
            <w:pPr>
              <w:kinsoku w:val="0"/>
              <w:overflowPunct w:val="0"/>
              <w:autoSpaceDE w:val="0"/>
              <w:autoSpaceDN w:val="0"/>
              <w:spacing w:line="292" w:lineRule="atLeast"/>
              <w:rPr>
                <w:rFonts w:cs="Times New Roman"/>
              </w:rPr>
            </w:pPr>
            <w:r w:rsidRPr="00525BF0">
              <w:rPr>
                <w:rFonts w:hint="eastAsia"/>
              </w:rPr>
              <w:t>多摩信用金庫　宇津木支店　普通</w:t>
            </w:r>
            <w:r w:rsidRPr="00525BF0">
              <w:rPr>
                <w:rFonts w:hint="eastAsia"/>
              </w:rPr>
              <w:t>0344791</w:t>
            </w:r>
            <w:r w:rsidRPr="00525BF0">
              <w:rPr>
                <w:rFonts w:hint="eastAsia"/>
              </w:rPr>
              <w:t xml:space="preserve">　㈱サロンオールディーズ</w:t>
            </w:r>
          </w:p>
        </w:tc>
      </w:tr>
    </w:tbl>
    <w:p w:rsidR="006D1D44" w:rsidRDefault="006D1D44" w:rsidP="006D1D44">
      <w:pPr>
        <w:rPr>
          <w:rFonts w:hAnsi="Times New Roman" w:cs="Times New Roman"/>
          <w:spacing w:val="2"/>
        </w:rPr>
      </w:pPr>
      <w:r>
        <w:rPr>
          <w:rFonts w:hAnsi="Times New Roman" w:cs="Times New Roman" w:hint="eastAsia"/>
          <w:spacing w:val="2"/>
        </w:rPr>
        <w:t>（注）振込手数料はご利用者様負担となります。</w:t>
      </w:r>
    </w:p>
    <w:p w:rsidR="006D1D44" w:rsidRDefault="006D1D44" w:rsidP="006D1D44">
      <w:pPr>
        <w:spacing w:line="360" w:lineRule="auto"/>
        <w:rPr>
          <w:rFonts w:ascii="ＭＳ ゴシック" w:eastAsia="ＭＳ ゴシック" w:hAnsi="ＭＳ ゴシック"/>
          <w:b/>
        </w:rPr>
      </w:pPr>
    </w:p>
    <w:p w:rsidR="006D1D44" w:rsidRDefault="006D1D44" w:rsidP="006D1D44">
      <w:pPr>
        <w:spacing w:line="360" w:lineRule="auto"/>
        <w:rPr>
          <w:rFonts w:ascii="ＭＳ ゴシック" w:eastAsia="ＭＳ ゴシック" w:hAnsi="ＭＳ ゴシック"/>
          <w:b/>
        </w:rPr>
      </w:pPr>
      <w:r w:rsidRPr="008E3344">
        <w:rPr>
          <w:rFonts w:ascii="ＭＳ ゴシック" w:eastAsia="ＭＳ ゴシック" w:hAnsi="ＭＳ ゴシック" w:hint="eastAsia"/>
          <w:b/>
        </w:rPr>
        <w:t>９．緊急時における対応方法</w:t>
      </w:r>
    </w:p>
    <w:p w:rsidR="006D1D44" w:rsidRPr="008E3344" w:rsidRDefault="006D1D44" w:rsidP="006D1D44">
      <w:pPr>
        <w:ind w:firstLineChars="100" w:firstLine="214"/>
        <w:rPr>
          <w:rFonts w:ascii="ＭＳ ゴシック" w:eastAsia="ＭＳ ゴシック" w:hAnsi="ＭＳ ゴシック" w:cs="Times New Roman"/>
          <w:b/>
          <w:spacing w:val="2"/>
        </w:rPr>
      </w:pPr>
      <w:r>
        <w:rPr>
          <w:rFonts w:hAnsi="Times New Roman" w:hint="eastAsia"/>
          <w:spacing w:val="2"/>
        </w:rPr>
        <w:t>サービス提供中に利用者の体調や容体の急変、その他の緊急事態が生じたときは、速やかに下記の主治医及び家族等へ連絡を行う等、必要な措置を講じます。</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93"/>
        <w:gridCol w:w="2758"/>
        <w:gridCol w:w="4381"/>
      </w:tblGrid>
      <w:tr w:rsidR="006D1D44" w:rsidRPr="00F80A19" w:rsidTr="00EB78FB">
        <w:tc>
          <w:tcPr>
            <w:tcW w:w="1893" w:type="dxa"/>
            <w:tcBorders>
              <w:top w:val="single" w:sz="12" w:space="0" w:color="auto"/>
              <w:left w:val="single" w:sz="12" w:space="0" w:color="auto"/>
              <w:bottom w:val="single" w:sz="4" w:space="0" w:color="000000"/>
              <w:right w:val="single" w:sz="4" w:space="0" w:color="000000"/>
            </w:tcBorders>
            <w:vAlign w:val="center"/>
          </w:tcPr>
          <w:p w:rsidR="006D1D44" w:rsidRPr="00F80A19" w:rsidRDefault="006D1D44" w:rsidP="00EB78FB">
            <w:pPr>
              <w:kinsoku w:val="0"/>
              <w:overflowPunct w:val="0"/>
              <w:autoSpaceDE w:val="0"/>
              <w:autoSpaceDN w:val="0"/>
              <w:spacing w:line="292" w:lineRule="atLeast"/>
              <w:jc w:val="center"/>
              <w:rPr>
                <w:rFonts w:hAnsi="Times New Roman" w:cs="Times New Roman"/>
                <w:spacing w:val="2"/>
              </w:rPr>
            </w:pPr>
            <w:r>
              <w:rPr>
                <w:rFonts w:hint="eastAsia"/>
              </w:rPr>
              <w:t>利用者の</w:t>
            </w:r>
            <w:r w:rsidRPr="00F80A19">
              <w:rPr>
                <w:rFonts w:hint="eastAsia"/>
              </w:rPr>
              <w:t>主治医</w:t>
            </w:r>
          </w:p>
        </w:tc>
        <w:tc>
          <w:tcPr>
            <w:tcW w:w="2758" w:type="dxa"/>
            <w:tcBorders>
              <w:top w:val="single" w:sz="12" w:space="0" w:color="auto"/>
              <w:left w:val="single" w:sz="4" w:space="0" w:color="000000"/>
              <w:bottom w:val="single" w:sz="4" w:space="0" w:color="000000"/>
              <w:right w:val="single" w:sz="4" w:space="0" w:color="000000"/>
            </w:tcBorders>
          </w:tcPr>
          <w:p w:rsidR="006D1D44" w:rsidRPr="00F80A19" w:rsidRDefault="006D1D44" w:rsidP="00EB78FB">
            <w:pPr>
              <w:kinsoku w:val="0"/>
              <w:overflowPunct w:val="0"/>
              <w:autoSpaceDE w:val="0"/>
              <w:autoSpaceDN w:val="0"/>
              <w:spacing w:line="292" w:lineRule="atLeast"/>
              <w:ind w:firstLineChars="50" w:firstLine="105"/>
            </w:pPr>
            <w:r w:rsidRPr="00F80A19">
              <w:rPr>
                <w:rFonts w:hint="eastAsia"/>
              </w:rPr>
              <w:t>医療機関の名称</w:t>
            </w:r>
          </w:p>
          <w:p w:rsidR="006D1D44" w:rsidRPr="00F80A19" w:rsidRDefault="006D1D44" w:rsidP="00EB78FB">
            <w:pPr>
              <w:kinsoku w:val="0"/>
              <w:overflowPunct w:val="0"/>
              <w:autoSpaceDE w:val="0"/>
              <w:autoSpaceDN w:val="0"/>
              <w:spacing w:line="292" w:lineRule="atLeast"/>
              <w:ind w:firstLineChars="50" w:firstLine="105"/>
              <w:rPr>
                <w:rFonts w:hAnsi="Times New Roman" w:cs="Times New Roman"/>
                <w:spacing w:val="2"/>
              </w:rPr>
            </w:pPr>
            <w:r w:rsidRPr="00F80A19">
              <w:rPr>
                <w:rFonts w:hint="eastAsia"/>
              </w:rPr>
              <w:t>氏名</w:t>
            </w:r>
          </w:p>
          <w:p w:rsidR="006D1D44" w:rsidRPr="00F80A19" w:rsidRDefault="006D1D44" w:rsidP="00EB78FB">
            <w:pPr>
              <w:kinsoku w:val="0"/>
              <w:overflowPunct w:val="0"/>
              <w:autoSpaceDE w:val="0"/>
              <w:autoSpaceDN w:val="0"/>
              <w:spacing w:line="292" w:lineRule="atLeast"/>
              <w:ind w:firstLineChars="50" w:firstLine="105"/>
              <w:rPr>
                <w:rFonts w:hAnsi="Times New Roman" w:cs="Times New Roman"/>
                <w:spacing w:val="2"/>
                <w:lang w:eastAsia="zh-CN"/>
              </w:rPr>
            </w:pPr>
            <w:r w:rsidRPr="00F80A19">
              <w:rPr>
                <w:rFonts w:hint="eastAsia"/>
                <w:lang w:eastAsia="zh-CN"/>
              </w:rPr>
              <w:t>所在地</w:t>
            </w:r>
          </w:p>
          <w:p w:rsidR="006D1D44" w:rsidRPr="00F80A19" w:rsidRDefault="006D1D44" w:rsidP="00EB78FB">
            <w:pPr>
              <w:kinsoku w:val="0"/>
              <w:overflowPunct w:val="0"/>
              <w:autoSpaceDE w:val="0"/>
              <w:autoSpaceDN w:val="0"/>
              <w:spacing w:line="292" w:lineRule="atLeast"/>
              <w:ind w:firstLineChars="50" w:firstLine="105"/>
              <w:rPr>
                <w:rFonts w:hAnsi="Times New Roman" w:cs="Times New Roman"/>
                <w:spacing w:val="2"/>
                <w:lang w:eastAsia="zh-CN"/>
              </w:rPr>
            </w:pPr>
            <w:r w:rsidRPr="00F80A19">
              <w:rPr>
                <w:rFonts w:hint="eastAsia"/>
                <w:lang w:eastAsia="zh-CN"/>
              </w:rPr>
              <w:t>電話番号</w:t>
            </w:r>
          </w:p>
        </w:tc>
        <w:tc>
          <w:tcPr>
            <w:tcW w:w="4381" w:type="dxa"/>
            <w:tcBorders>
              <w:top w:val="single" w:sz="12" w:space="0" w:color="auto"/>
              <w:left w:val="single" w:sz="4" w:space="0" w:color="000000"/>
              <w:bottom w:val="single" w:sz="4" w:space="0" w:color="000000"/>
              <w:right w:val="single" w:sz="12" w:space="0" w:color="auto"/>
            </w:tcBorders>
          </w:tcPr>
          <w:p w:rsidR="006D1D44" w:rsidRPr="00F80A19" w:rsidRDefault="006D1D44" w:rsidP="00EB78FB">
            <w:pPr>
              <w:kinsoku w:val="0"/>
              <w:overflowPunct w:val="0"/>
              <w:autoSpaceDE w:val="0"/>
              <w:autoSpaceDN w:val="0"/>
              <w:spacing w:line="292" w:lineRule="atLeast"/>
              <w:rPr>
                <w:rFonts w:hAnsi="Times New Roman" w:cs="Times New Roman"/>
                <w:spacing w:val="2"/>
              </w:rPr>
            </w:pPr>
          </w:p>
        </w:tc>
      </w:tr>
      <w:tr w:rsidR="006D1D44" w:rsidRPr="00F80A19" w:rsidTr="00EB78FB">
        <w:tc>
          <w:tcPr>
            <w:tcW w:w="1893" w:type="dxa"/>
            <w:tcBorders>
              <w:top w:val="single" w:sz="4" w:space="0" w:color="000000"/>
              <w:left w:val="single" w:sz="12" w:space="0" w:color="auto"/>
              <w:bottom w:val="single" w:sz="12" w:space="0" w:color="auto"/>
              <w:right w:val="single" w:sz="4" w:space="0" w:color="000000"/>
            </w:tcBorders>
            <w:vAlign w:val="center"/>
          </w:tcPr>
          <w:p w:rsidR="006D1D44" w:rsidRDefault="006D1D44" w:rsidP="00EB78FB">
            <w:pPr>
              <w:kinsoku w:val="0"/>
              <w:overflowPunct w:val="0"/>
              <w:autoSpaceDE w:val="0"/>
              <w:autoSpaceDN w:val="0"/>
              <w:spacing w:line="292" w:lineRule="atLeast"/>
              <w:jc w:val="center"/>
              <w:rPr>
                <w:spacing w:val="1"/>
              </w:rPr>
            </w:pPr>
            <w:r>
              <w:rPr>
                <w:rFonts w:hint="eastAsia"/>
                <w:spacing w:val="1"/>
              </w:rPr>
              <w:t>緊急連絡先</w:t>
            </w:r>
          </w:p>
          <w:p w:rsidR="006D1D44" w:rsidRPr="00F80A19" w:rsidRDefault="006D1D44" w:rsidP="00EB78FB">
            <w:pPr>
              <w:kinsoku w:val="0"/>
              <w:overflowPunct w:val="0"/>
              <w:autoSpaceDE w:val="0"/>
              <w:autoSpaceDN w:val="0"/>
              <w:spacing w:line="292" w:lineRule="atLeast"/>
              <w:jc w:val="center"/>
              <w:rPr>
                <w:spacing w:val="1"/>
              </w:rPr>
            </w:pPr>
            <w:r>
              <w:rPr>
                <w:rFonts w:hint="eastAsia"/>
                <w:spacing w:val="1"/>
              </w:rPr>
              <w:t>（</w:t>
            </w:r>
            <w:r w:rsidRPr="00F80A19">
              <w:rPr>
                <w:rFonts w:hint="eastAsia"/>
                <w:spacing w:val="1"/>
              </w:rPr>
              <w:t>家族等</w:t>
            </w:r>
            <w:r>
              <w:rPr>
                <w:rFonts w:hint="eastAsia"/>
                <w:spacing w:val="1"/>
              </w:rPr>
              <w:t>）</w:t>
            </w:r>
          </w:p>
        </w:tc>
        <w:tc>
          <w:tcPr>
            <w:tcW w:w="2758" w:type="dxa"/>
            <w:tcBorders>
              <w:top w:val="single" w:sz="4" w:space="0" w:color="000000"/>
              <w:left w:val="single" w:sz="4" w:space="0" w:color="000000"/>
              <w:bottom w:val="single" w:sz="12" w:space="0" w:color="auto"/>
              <w:right w:val="single" w:sz="4" w:space="0" w:color="000000"/>
            </w:tcBorders>
          </w:tcPr>
          <w:p w:rsidR="006D1D44" w:rsidRPr="00F80A19" w:rsidRDefault="006D1D44" w:rsidP="00EB78FB">
            <w:pPr>
              <w:kinsoku w:val="0"/>
              <w:overflowPunct w:val="0"/>
              <w:autoSpaceDE w:val="0"/>
              <w:autoSpaceDN w:val="0"/>
              <w:spacing w:line="292" w:lineRule="atLeast"/>
              <w:ind w:firstLineChars="50" w:firstLine="105"/>
              <w:rPr>
                <w:rFonts w:hAnsi="Times New Roman" w:cs="Times New Roman"/>
                <w:spacing w:val="2"/>
              </w:rPr>
            </w:pPr>
            <w:r w:rsidRPr="00F80A19">
              <w:rPr>
                <w:rFonts w:hint="eastAsia"/>
              </w:rPr>
              <w:t>氏名</w:t>
            </w:r>
            <w:r w:rsidRPr="00F80A19">
              <w:rPr>
                <w:rFonts w:hAnsi="Times New Roman" w:cs="Times New Roman" w:hint="eastAsia"/>
                <w:spacing w:val="2"/>
              </w:rPr>
              <w:t>（</w:t>
            </w:r>
            <w:r w:rsidRPr="00F80A19">
              <w:rPr>
                <w:rFonts w:hint="eastAsia"/>
              </w:rPr>
              <w:t>利用者との続柄）</w:t>
            </w:r>
          </w:p>
          <w:p w:rsidR="006D1D44" w:rsidRDefault="006D1D44" w:rsidP="00EB78FB">
            <w:pPr>
              <w:kinsoku w:val="0"/>
              <w:overflowPunct w:val="0"/>
              <w:autoSpaceDE w:val="0"/>
              <w:autoSpaceDN w:val="0"/>
              <w:spacing w:line="292" w:lineRule="atLeast"/>
              <w:ind w:firstLineChars="50" w:firstLine="105"/>
            </w:pPr>
            <w:r>
              <w:rPr>
                <w:rFonts w:hint="eastAsia"/>
              </w:rPr>
              <w:t>住所</w:t>
            </w:r>
          </w:p>
          <w:p w:rsidR="006D1D44" w:rsidRDefault="006D1D44" w:rsidP="00EB78FB">
            <w:pPr>
              <w:kinsoku w:val="0"/>
              <w:overflowPunct w:val="0"/>
              <w:autoSpaceDE w:val="0"/>
              <w:autoSpaceDN w:val="0"/>
              <w:spacing w:line="292" w:lineRule="atLeast"/>
              <w:ind w:firstLineChars="50" w:firstLine="105"/>
            </w:pPr>
            <w:r w:rsidRPr="00F80A19">
              <w:rPr>
                <w:rFonts w:hint="eastAsia"/>
              </w:rPr>
              <w:t>電話番号</w:t>
            </w:r>
          </w:p>
          <w:p w:rsidR="006D1D44" w:rsidRPr="00F80A19" w:rsidRDefault="006D1D44" w:rsidP="00EB78FB">
            <w:pPr>
              <w:kinsoku w:val="0"/>
              <w:overflowPunct w:val="0"/>
              <w:autoSpaceDE w:val="0"/>
              <w:autoSpaceDN w:val="0"/>
              <w:spacing w:line="292" w:lineRule="atLeast"/>
              <w:ind w:firstLineChars="50" w:firstLine="105"/>
              <w:rPr>
                <w:rFonts w:hAnsi="Times New Roman" w:cs="Times New Roman"/>
                <w:spacing w:val="2"/>
              </w:rPr>
            </w:pPr>
            <w:r>
              <w:rPr>
                <w:rFonts w:hint="eastAsia"/>
              </w:rPr>
              <w:t>携帯番号</w:t>
            </w:r>
          </w:p>
        </w:tc>
        <w:tc>
          <w:tcPr>
            <w:tcW w:w="4381" w:type="dxa"/>
            <w:tcBorders>
              <w:top w:val="single" w:sz="4" w:space="0" w:color="000000"/>
              <w:left w:val="single" w:sz="4" w:space="0" w:color="000000"/>
              <w:bottom w:val="single" w:sz="12" w:space="0" w:color="auto"/>
              <w:right w:val="single" w:sz="12" w:space="0" w:color="auto"/>
            </w:tcBorders>
          </w:tcPr>
          <w:p w:rsidR="006D1D44" w:rsidRPr="00F80A19" w:rsidRDefault="006D1D44" w:rsidP="00EB78FB">
            <w:pPr>
              <w:kinsoku w:val="0"/>
              <w:overflowPunct w:val="0"/>
              <w:autoSpaceDE w:val="0"/>
              <w:autoSpaceDN w:val="0"/>
              <w:spacing w:line="292" w:lineRule="atLeast"/>
              <w:rPr>
                <w:rFonts w:hAnsi="Times New Roman" w:cs="Times New Roman"/>
                <w:spacing w:val="2"/>
              </w:rPr>
            </w:pPr>
          </w:p>
        </w:tc>
      </w:tr>
    </w:tbl>
    <w:p w:rsidR="006D1D44" w:rsidRDefault="006D1D44" w:rsidP="006D1D44">
      <w:pPr>
        <w:rPr>
          <w:rFonts w:hAnsi="Times New Roman" w:cs="Times New Roman"/>
          <w:spacing w:val="2"/>
        </w:rPr>
      </w:pPr>
    </w:p>
    <w:p w:rsidR="006D1D44" w:rsidRPr="004A46DE" w:rsidRDefault="006D1D44" w:rsidP="006D1D44">
      <w:pPr>
        <w:spacing w:line="360" w:lineRule="auto"/>
        <w:rPr>
          <w:rFonts w:ascii="ＭＳ ゴシック" w:eastAsia="ＭＳ ゴシック" w:hAnsi="ＭＳ ゴシック" w:cs="Times New Roman"/>
          <w:b/>
        </w:rPr>
      </w:pPr>
      <w:r w:rsidRPr="004A46DE">
        <w:rPr>
          <w:rFonts w:ascii="ＭＳ ゴシック" w:eastAsia="ＭＳ ゴシック" w:hAnsi="ＭＳ ゴシック" w:hint="eastAsia"/>
          <w:b/>
        </w:rPr>
        <w:t>１０．事故発生時の対応</w:t>
      </w:r>
    </w:p>
    <w:p w:rsidR="006D1D44" w:rsidRDefault="006D1D44" w:rsidP="006D1D44">
      <w:pPr>
        <w:ind w:rightChars="-20" w:right="-42"/>
        <w:rPr>
          <w:rFonts w:hAnsi="Times New Roman" w:cs="Times New Roman"/>
          <w:spacing w:val="2"/>
        </w:rPr>
      </w:pPr>
      <w:r>
        <w:rPr>
          <w:rFonts w:hAnsi="Times New Roman" w:cs="Times New Roman" w:hint="eastAsia"/>
          <w:spacing w:val="2"/>
        </w:rPr>
        <w:t xml:space="preserve">　サービスの提供により事故が発生した場合は、速やかに利用者の家族、担当の介護支援専門員（又は地域包括支援センター）及び市町村等へ連絡を行うとともに、必要な措置を講じます。</w:t>
      </w:r>
    </w:p>
    <w:p w:rsidR="005A4654" w:rsidRDefault="005A4654" w:rsidP="006D1D44">
      <w:pPr>
        <w:spacing w:line="360" w:lineRule="auto"/>
        <w:rPr>
          <w:rFonts w:ascii="ＭＳ ゴシック" w:eastAsia="ＭＳ ゴシック" w:hAnsi="ＭＳ ゴシック"/>
          <w:b/>
        </w:rPr>
      </w:pPr>
    </w:p>
    <w:p w:rsidR="005A4654" w:rsidRDefault="005A4654" w:rsidP="006D1D44">
      <w:pPr>
        <w:spacing w:line="360" w:lineRule="auto"/>
        <w:rPr>
          <w:rFonts w:ascii="ＭＳ ゴシック" w:eastAsia="ＭＳ ゴシック" w:hAnsi="ＭＳ ゴシック"/>
          <w:b/>
        </w:rPr>
      </w:pPr>
    </w:p>
    <w:p w:rsidR="006D1D44" w:rsidRPr="004A46DE" w:rsidRDefault="006D1D44" w:rsidP="006D1D44">
      <w:pPr>
        <w:spacing w:line="360" w:lineRule="auto"/>
        <w:rPr>
          <w:rFonts w:ascii="ＭＳ ゴシック" w:eastAsia="ＭＳ ゴシック" w:hAnsi="ＭＳ ゴシック" w:cs="Times New Roman"/>
          <w:b/>
        </w:rPr>
      </w:pPr>
      <w:r w:rsidRPr="004A46DE">
        <w:rPr>
          <w:rFonts w:ascii="ＭＳ ゴシック" w:eastAsia="ＭＳ ゴシック" w:hAnsi="ＭＳ ゴシック" w:hint="eastAsia"/>
          <w:b/>
        </w:rPr>
        <w:lastRenderedPageBreak/>
        <w:t>１１．苦情相談窓口</w:t>
      </w:r>
    </w:p>
    <w:p w:rsidR="006D1D44" w:rsidRPr="004A46DE" w:rsidRDefault="006D1D44" w:rsidP="006D1D44">
      <w:pPr>
        <w:rPr>
          <w:rFonts w:hAnsi="Times New Roman" w:cs="Times New Roman"/>
          <w:spacing w:val="2"/>
        </w:rPr>
      </w:pPr>
      <w:r>
        <w:rPr>
          <w:rFonts w:hint="eastAsia"/>
        </w:rPr>
        <w:t>（１）</w:t>
      </w:r>
      <w:r w:rsidRPr="004A46DE">
        <w:rPr>
          <w:rFonts w:hint="eastAsia"/>
        </w:rPr>
        <w:t>サービス提供に関する苦情や相談は、当事業所の下記の窓口でお受けします。</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51"/>
        <w:gridCol w:w="7167"/>
      </w:tblGrid>
      <w:tr w:rsidR="006D1D44" w:rsidRPr="004A46DE" w:rsidTr="00EB78FB">
        <w:tc>
          <w:tcPr>
            <w:tcW w:w="1851" w:type="dxa"/>
            <w:tcBorders>
              <w:top w:val="single" w:sz="12" w:space="0" w:color="auto"/>
              <w:left w:val="single" w:sz="12" w:space="0" w:color="auto"/>
              <w:bottom w:val="single" w:sz="12" w:space="0" w:color="auto"/>
              <w:right w:val="single" w:sz="4" w:space="0" w:color="000000"/>
            </w:tcBorders>
            <w:vAlign w:val="center"/>
          </w:tcPr>
          <w:p w:rsidR="006D1D44" w:rsidRPr="004A46DE" w:rsidRDefault="006D1D44" w:rsidP="00EB78FB">
            <w:pPr>
              <w:kinsoku w:val="0"/>
              <w:overflowPunct w:val="0"/>
              <w:autoSpaceDE w:val="0"/>
              <w:autoSpaceDN w:val="0"/>
              <w:spacing w:line="292" w:lineRule="atLeast"/>
              <w:jc w:val="center"/>
              <w:rPr>
                <w:rFonts w:hAnsi="Times New Roman" w:cs="Times New Roman"/>
                <w:spacing w:val="2"/>
              </w:rPr>
            </w:pPr>
            <w:r>
              <w:rPr>
                <w:rFonts w:hint="eastAsia"/>
              </w:rPr>
              <w:t>事業所</w:t>
            </w:r>
            <w:r w:rsidRPr="004A46DE">
              <w:rPr>
                <w:rFonts w:hint="eastAsia"/>
              </w:rPr>
              <w:t>相談窓口</w:t>
            </w:r>
          </w:p>
        </w:tc>
        <w:tc>
          <w:tcPr>
            <w:tcW w:w="7167" w:type="dxa"/>
            <w:tcBorders>
              <w:top w:val="single" w:sz="12" w:space="0" w:color="auto"/>
              <w:left w:val="single" w:sz="4" w:space="0" w:color="000000"/>
              <w:bottom w:val="single" w:sz="12" w:space="0" w:color="auto"/>
              <w:right w:val="single" w:sz="12" w:space="0" w:color="auto"/>
            </w:tcBorders>
          </w:tcPr>
          <w:p w:rsidR="006D1D44" w:rsidRDefault="006D1D44" w:rsidP="00EB78FB">
            <w:pPr>
              <w:kinsoku w:val="0"/>
              <w:overflowPunct w:val="0"/>
              <w:autoSpaceDE w:val="0"/>
              <w:autoSpaceDN w:val="0"/>
              <w:spacing w:line="292" w:lineRule="atLeast"/>
            </w:pPr>
            <w:r w:rsidRPr="004A46DE">
              <w:rPr>
                <w:rFonts w:hint="eastAsia"/>
              </w:rPr>
              <w:t>電話番号</w:t>
            </w:r>
            <w:r w:rsidRPr="004A46DE">
              <w:t xml:space="preserve">  </w:t>
            </w:r>
            <w:r>
              <w:rPr>
                <w:rFonts w:hint="eastAsia"/>
              </w:rPr>
              <w:t>０３－５８２３－４７７７</w:t>
            </w:r>
          </w:p>
          <w:p w:rsidR="006D1D44" w:rsidRPr="004A46DE" w:rsidRDefault="006D1D44" w:rsidP="00EB78FB">
            <w:pPr>
              <w:kinsoku w:val="0"/>
              <w:overflowPunct w:val="0"/>
              <w:autoSpaceDE w:val="0"/>
              <w:autoSpaceDN w:val="0"/>
              <w:spacing w:line="292" w:lineRule="atLeast"/>
              <w:rPr>
                <w:rFonts w:cs="Times New Roman"/>
              </w:rPr>
            </w:pPr>
            <w:r w:rsidRPr="004A46DE">
              <w:rPr>
                <w:rFonts w:hint="eastAsia"/>
              </w:rPr>
              <w:t>面接場所　当事業所の相談室</w:t>
            </w:r>
          </w:p>
        </w:tc>
      </w:tr>
    </w:tbl>
    <w:p w:rsidR="006D1D44" w:rsidRDefault="006D1D44" w:rsidP="006D1D44">
      <w:pPr>
        <w:ind w:firstLineChars="100" w:firstLine="210"/>
      </w:pPr>
    </w:p>
    <w:p w:rsidR="006D1D44" w:rsidRPr="004A46DE" w:rsidRDefault="006D1D44" w:rsidP="006D1D44">
      <w:pPr>
        <w:rPr>
          <w:rFonts w:hAnsi="Times New Roman" w:cs="Times New Roman"/>
          <w:spacing w:val="2"/>
        </w:rPr>
      </w:pPr>
      <w:r>
        <w:rPr>
          <w:rFonts w:hint="eastAsia"/>
        </w:rPr>
        <w:t>（２）</w:t>
      </w:r>
      <w:r w:rsidRPr="004A46DE">
        <w:rPr>
          <w:rFonts w:hint="eastAsia"/>
        </w:rPr>
        <w:t>サービス提供に関する苦情や相談は、下記の機関にも申し立てることができます。</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79"/>
        <w:gridCol w:w="3178"/>
        <w:gridCol w:w="3961"/>
      </w:tblGrid>
      <w:tr w:rsidR="006D1D44" w:rsidRPr="00504FCB" w:rsidTr="00EB78FB">
        <w:trPr>
          <w:trHeight w:val="485"/>
        </w:trPr>
        <w:tc>
          <w:tcPr>
            <w:tcW w:w="1879" w:type="dxa"/>
            <w:vMerge w:val="restart"/>
            <w:tcBorders>
              <w:top w:val="single" w:sz="12" w:space="0" w:color="auto"/>
              <w:left w:val="single" w:sz="12" w:space="0" w:color="auto"/>
              <w:right w:val="single" w:sz="4" w:space="0" w:color="000000"/>
            </w:tcBorders>
            <w:vAlign w:val="center"/>
          </w:tcPr>
          <w:p w:rsidR="006D1D44" w:rsidRDefault="006D1D44" w:rsidP="00EB78FB">
            <w:pPr>
              <w:kinsoku w:val="0"/>
              <w:overflowPunct w:val="0"/>
              <w:autoSpaceDE w:val="0"/>
              <w:autoSpaceDN w:val="0"/>
              <w:spacing w:line="292" w:lineRule="atLeast"/>
              <w:jc w:val="center"/>
              <w:rPr>
                <w:rFonts w:hAnsi="Times New Roman" w:cs="Times New Roman"/>
                <w:spacing w:val="2"/>
              </w:rPr>
            </w:pPr>
            <w:r>
              <w:t>苦情受付機関</w:t>
            </w:r>
          </w:p>
        </w:tc>
        <w:tc>
          <w:tcPr>
            <w:tcW w:w="3178" w:type="dxa"/>
            <w:tcBorders>
              <w:top w:val="single" w:sz="12" w:space="0" w:color="auto"/>
              <w:left w:val="single" w:sz="4" w:space="0" w:color="000000"/>
              <w:bottom w:val="single" w:sz="4" w:space="0" w:color="auto"/>
              <w:right w:val="single" w:sz="4" w:space="0" w:color="auto"/>
            </w:tcBorders>
            <w:vAlign w:val="center"/>
          </w:tcPr>
          <w:p w:rsidR="006D1D44" w:rsidRPr="00F2528B" w:rsidRDefault="006D1D44" w:rsidP="00EB78FB">
            <w:pPr>
              <w:kinsoku w:val="0"/>
              <w:overflowPunct w:val="0"/>
              <w:autoSpaceDE w:val="0"/>
              <w:autoSpaceDN w:val="0"/>
              <w:spacing w:line="292" w:lineRule="atLeast"/>
              <w:rPr>
                <w:rFonts w:cs="Times New Roman"/>
              </w:rPr>
            </w:pPr>
            <w:r>
              <w:rPr>
                <w:rFonts w:cs="Times New Roman" w:hint="eastAsia"/>
              </w:rPr>
              <w:t>台東区役所　介護保険課</w:t>
            </w:r>
          </w:p>
        </w:tc>
        <w:tc>
          <w:tcPr>
            <w:tcW w:w="3961" w:type="dxa"/>
            <w:tcBorders>
              <w:top w:val="single" w:sz="12" w:space="0" w:color="auto"/>
              <w:left w:val="single" w:sz="4" w:space="0" w:color="auto"/>
              <w:bottom w:val="single" w:sz="4" w:space="0" w:color="auto"/>
              <w:right w:val="single" w:sz="12" w:space="0" w:color="auto"/>
            </w:tcBorders>
            <w:vAlign w:val="center"/>
          </w:tcPr>
          <w:p w:rsidR="006D1D44" w:rsidRPr="00504FCB" w:rsidRDefault="006D1D44" w:rsidP="00EB78FB">
            <w:pPr>
              <w:kinsoku w:val="0"/>
              <w:overflowPunct w:val="0"/>
              <w:autoSpaceDE w:val="0"/>
              <w:autoSpaceDN w:val="0"/>
              <w:spacing w:line="292" w:lineRule="atLeast"/>
              <w:rPr>
                <w:rFonts w:hAnsi="Times New Roman" w:cs="Times New Roman"/>
                <w:spacing w:val="2"/>
              </w:rPr>
            </w:pPr>
            <w:r w:rsidRPr="00504FCB">
              <w:rPr>
                <w:rFonts w:hint="eastAsia"/>
              </w:rPr>
              <w:t>電話番号</w:t>
            </w:r>
            <w:r w:rsidRPr="00504FCB">
              <w:t xml:space="preserve"> </w:t>
            </w:r>
            <w:r>
              <w:rPr>
                <w:rFonts w:hint="eastAsia"/>
              </w:rPr>
              <w:t xml:space="preserve">０３－５２４６－１２５７　</w:t>
            </w:r>
          </w:p>
        </w:tc>
      </w:tr>
      <w:tr w:rsidR="006D1D44" w:rsidTr="00EB78FB">
        <w:trPr>
          <w:trHeight w:val="486"/>
        </w:trPr>
        <w:tc>
          <w:tcPr>
            <w:tcW w:w="1879" w:type="dxa"/>
            <w:vMerge/>
            <w:tcBorders>
              <w:left w:val="single" w:sz="12" w:space="0" w:color="auto"/>
              <w:bottom w:val="single" w:sz="12" w:space="0" w:color="auto"/>
              <w:right w:val="single" w:sz="4" w:space="0" w:color="000000"/>
            </w:tcBorders>
          </w:tcPr>
          <w:p w:rsidR="006D1D44" w:rsidRDefault="006D1D44" w:rsidP="00EB78FB">
            <w:pPr>
              <w:kinsoku w:val="0"/>
              <w:overflowPunct w:val="0"/>
              <w:autoSpaceDE w:val="0"/>
              <w:autoSpaceDN w:val="0"/>
              <w:spacing w:line="292" w:lineRule="atLeast"/>
            </w:pPr>
          </w:p>
        </w:tc>
        <w:tc>
          <w:tcPr>
            <w:tcW w:w="3178" w:type="dxa"/>
            <w:tcBorders>
              <w:top w:val="single" w:sz="4" w:space="0" w:color="auto"/>
              <w:left w:val="single" w:sz="4" w:space="0" w:color="000000"/>
              <w:bottom w:val="single" w:sz="12" w:space="0" w:color="auto"/>
              <w:right w:val="single" w:sz="4" w:space="0" w:color="auto"/>
            </w:tcBorders>
            <w:vAlign w:val="center"/>
          </w:tcPr>
          <w:p w:rsidR="006D1D44" w:rsidRPr="00F2528B" w:rsidRDefault="006D1D44" w:rsidP="00EB78FB">
            <w:pPr>
              <w:kinsoku w:val="0"/>
              <w:overflowPunct w:val="0"/>
              <w:autoSpaceDE w:val="0"/>
              <w:autoSpaceDN w:val="0"/>
              <w:spacing w:line="292" w:lineRule="atLeast"/>
              <w:rPr>
                <w:rFonts w:cs="Times New Roman"/>
              </w:rPr>
            </w:pPr>
            <w:r>
              <w:rPr>
                <w:rFonts w:cs="Times New Roman" w:hint="eastAsia"/>
              </w:rPr>
              <w:t>東京都国民健康保険団体連合会</w:t>
            </w:r>
          </w:p>
        </w:tc>
        <w:tc>
          <w:tcPr>
            <w:tcW w:w="3961" w:type="dxa"/>
            <w:tcBorders>
              <w:top w:val="single" w:sz="4" w:space="0" w:color="auto"/>
              <w:left w:val="single" w:sz="4" w:space="0" w:color="auto"/>
              <w:bottom w:val="single" w:sz="12" w:space="0" w:color="auto"/>
              <w:right w:val="single" w:sz="12" w:space="0" w:color="auto"/>
            </w:tcBorders>
            <w:vAlign w:val="center"/>
          </w:tcPr>
          <w:p w:rsidR="006D1D44" w:rsidRPr="00A664CF" w:rsidRDefault="006D1D44" w:rsidP="00EB78FB">
            <w:pPr>
              <w:kinsoku w:val="0"/>
              <w:overflowPunct w:val="0"/>
              <w:autoSpaceDE w:val="0"/>
              <w:autoSpaceDN w:val="0"/>
              <w:spacing w:line="292" w:lineRule="atLeast"/>
              <w:rPr>
                <w:rFonts w:hAnsi="Times New Roman" w:cs="Times New Roman"/>
                <w:spacing w:val="2"/>
              </w:rPr>
            </w:pPr>
            <w:r w:rsidRPr="004A46DE">
              <w:rPr>
                <w:rFonts w:hint="eastAsia"/>
              </w:rPr>
              <w:t>電話番号</w:t>
            </w:r>
            <w:r>
              <w:rPr>
                <w:rFonts w:hint="eastAsia"/>
              </w:rPr>
              <w:t xml:space="preserve"> </w:t>
            </w:r>
            <w:r>
              <w:rPr>
                <w:rFonts w:hint="eastAsia"/>
              </w:rPr>
              <w:t>０３－６２３８－０１７７</w:t>
            </w:r>
          </w:p>
        </w:tc>
      </w:tr>
    </w:tbl>
    <w:p w:rsidR="006D1D44" w:rsidRDefault="006D1D44" w:rsidP="006D1D44">
      <w:pPr>
        <w:rPr>
          <w:rFonts w:hAnsi="Times New Roman" w:cs="Times New Roman"/>
          <w:spacing w:val="2"/>
        </w:rPr>
      </w:pPr>
    </w:p>
    <w:p w:rsidR="006D1D44" w:rsidRDefault="006D1D44" w:rsidP="006D1D44">
      <w:pPr>
        <w:spacing w:line="360" w:lineRule="auto"/>
        <w:rPr>
          <w:rFonts w:ascii="ＭＳ ゴシック" w:eastAsia="ＭＳ ゴシック" w:hAnsi="ＭＳ ゴシック"/>
          <w:b/>
        </w:rPr>
      </w:pPr>
    </w:p>
    <w:p w:rsidR="006D1D44" w:rsidRPr="004A46DE" w:rsidRDefault="006D1D44" w:rsidP="006D1D44">
      <w:pPr>
        <w:spacing w:line="360" w:lineRule="auto"/>
        <w:rPr>
          <w:rFonts w:ascii="ＭＳ ゴシック" w:eastAsia="ＭＳ ゴシック" w:hAnsi="ＭＳ ゴシック" w:cs="Times New Roman"/>
          <w:b/>
        </w:rPr>
      </w:pPr>
      <w:r w:rsidRPr="004A46DE">
        <w:rPr>
          <w:rFonts w:ascii="ＭＳ ゴシック" w:eastAsia="ＭＳ ゴシック" w:hAnsi="ＭＳ ゴシック" w:hint="eastAsia"/>
          <w:b/>
        </w:rPr>
        <w:t>１</w:t>
      </w:r>
      <w:r>
        <w:rPr>
          <w:rFonts w:ascii="ＭＳ ゴシック" w:eastAsia="ＭＳ ゴシック" w:hAnsi="ＭＳ ゴシック" w:hint="eastAsia"/>
          <w:b/>
        </w:rPr>
        <w:t>２</w:t>
      </w:r>
      <w:r w:rsidRPr="004A46DE">
        <w:rPr>
          <w:rFonts w:ascii="ＭＳ ゴシック" w:eastAsia="ＭＳ ゴシック" w:hAnsi="ＭＳ ゴシック" w:hint="eastAsia"/>
          <w:b/>
        </w:rPr>
        <w:t>．</w:t>
      </w:r>
      <w:r>
        <w:rPr>
          <w:rFonts w:ascii="ＭＳ ゴシック" w:eastAsia="ＭＳ ゴシック" w:hAnsi="ＭＳ ゴシック" w:hint="eastAsia"/>
          <w:b/>
        </w:rPr>
        <w:t>サービスの利用にあたっての留意事項</w:t>
      </w:r>
    </w:p>
    <w:p w:rsidR="006D1D44" w:rsidRDefault="006D1D44" w:rsidP="006D1D44">
      <w:r>
        <w:rPr>
          <w:rFonts w:hint="eastAsia"/>
        </w:rPr>
        <w:t xml:space="preserve">　サービスのご利用にあたってご留意いただきたいことは、以下のとおりです。</w:t>
      </w:r>
    </w:p>
    <w:p w:rsidR="00B5780E" w:rsidRDefault="00B5780E" w:rsidP="006D1D44"/>
    <w:p w:rsidR="006D1D44" w:rsidRDefault="006D1D44" w:rsidP="006D1D44">
      <w:r>
        <w:rPr>
          <w:rFonts w:hint="eastAsia"/>
        </w:rPr>
        <w:t>①ご利用日の体調管理について</w:t>
      </w:r>
    </w:p>
    <w:p w:rsidR="006D1D44" w:rsidRPr="00F2382B" w:rsidRDefault="006D1D44" w:rsidP="006D1D44">
      <w:r w:rsidRPr="00F2382B">
        <w:rPr>
          <w:rFonts w:hint="eastAsia"/>
        </w:rPr>
        <w:t>（１）サービスの利用中に気分が悪くなったときは、すぐに職員にお申し出ください。</w:t>
      </w:r>
    </w:p>
    <w:p w:rsidR="006D1D44" w:rsidRPr="00F2382B" w:rsidRDefault="006D1D44" w:rsidP="006D1D44">
      <w:pPr>
        <w:ind w:left="630" w:hangingChars="300" w:hanging="630"/>
        <w:rPr>
          <w:rFonts w:cs="Times New Roman"/>
        </w:rPr>
      </w:pPr>
      <w:r w:rsidRPr="00F2382B">
        <w:rPr>
          <w:rFonts w:cs="Times New Roman" w:hint="eastAsia"/>
        </w:rPr>
        <w:t>（</w:t>
      </w:r>
      <w:r>
        <w:rPr>
          <w:rFonts w:cs="Times New Roman" w:hint="eastAsia"/>
        </w:rPr>
        <w:t>２</w:t>
      </w:r>
      <w:r w:rsidRPr="00F2382B">
        <w:rPr>
          <w:rFonts w:cs="Times New Roman" w:hint="eastAsia"/>
        </w:rPr>
        <w:t>）体調や容体の</w:t>
      </w:r>
      <w:r>
        <w:rPr>
          <w:rFonts w:cs="Times New Roman" w:hint="eastAsia"/>
        </w:rPr>
        <w:t>急変</w:t>
      </w:r>
      <w:r w:rsidRPr="00F2382B">
        <w:rPr>
          <w:rFonts w:cs="Times New Roman" w:hint="eastAsia"/>
        </w:rPr>
        <w:t>などによりサービスを利用できなくなったときは、できる限り早めに担当の介護支援専門員（</w:t>
      </w:r>
      <w:r>
        <w:rPr>
          <w:rFonts w:cs="Times New Roman" w:hint="eastAsia"/>
        </w:rPr>
        <w:t>又は地域包括支援センター</w:t>
      </w:r>
      <w:r w:rsidRPr="00F2382B">
        <w:rPr>
          <w:rFonts w:cs="Times New Roman" w:hint="eastAsia"/>
        </w:rPr>
        <w:t>）又は当事業所の担当者へご連絡ください。</w:t>
      </w:r>
    </w:p>
    <w:p w:rsidR="006D1D44" w:rsidRDefault="006D1D44" w:rsidP="006D1D44">
      <w:pPr>
        <w:rPr>
          <w:rFonts w:cs="Times New Roman"/>
        </w:rPr>
      </w:pPr>
      <w:r>
        <w:rPr>
          <w:rFonts w:cs="Times New Roman" w:hint="eastAsia"/>
        </w:rPr>
        <w:t>②送迎時間・場所について</w:t>
      </w:r>
    </w:p>
    <w:p w:rsidR="006D1D44" w:rsidRDefault="006D1D44" w:rsidP="006D1D44">
      <w:r w:rsidRPr="00F2382B">
        <w:rPr>
          <w:rFonts w:hint="eastAsia"/>
        </w:rPr>
        <w:t>（１）</w:t>
      </w:r>
      <w:r>
        <w:rPr>
          <w:rFonts w:hint="eastAsia"/>
        </w:rPr>
        <w:t>予めご契約者のご要望を聞いた上で当事業所にて決定させて頂きます。</w:t>
      </w:r>
    </w:p>
    <w:p w:rsidR="006D1D44" w:rsidRPr="00F2382B" w:rsidRDefault="006D1D44" w:rsidP="006D1D44">
      <w:pPr>
        <w:ind w:firstLineChars="300" w:firstLine="630"/>
      </w:pPr>
      <w:r>
        <w:rPr>
          <w:rFonts w:hint="eastAsia"/>
        </w:rPr>
        <w:t>＊道路事情により自宅前までの送迎が難しい場合もありますので予めご了承下さい。</w:t>
      </w:r>
    </w:p>
    <w:p w:rsidR="006D1D44" w:rsidRDefault="006D1D44" w:rsidP="006D1D44">
      <w:pPr>
        <w:ind w:left="420" w:hangingChars="200" w:hanging="420"/>
      </w:pPr>
      <w:r w:rsidRPr="00F2382B">
        <w:rPr>
          <w:rFonts w:hint="eastAsia"/>
        </w:rPr>
        <w:t>（２）</w:t>
      </w:r>
      <w:r>
        <w:rPr>
          <w:rFonts w:hint="eastAsia"/>
        </w:rPr>
        <w:t>交通事情により集合時間等の若干の遅延が発生する場合がございますので</w:t>
      </w:r>
    </w:p>
    <w:p w:rsidR="006D1D44" w:rsidRPr="00F2382B" w:rsidRDefault="006D1D44" w:rsidP="006D1D44">
      <w:pPr>
        <w:ind w:left="420" w:hangingChars="200" w:hanging="420"/>
        <w:rPr>
          <w:rFonts w:cs="Times New Roman"/>
        </w:rPr>
      </w:pPr>
      <w:r>
        <w:rPr>
          <w:rFonts w:hint="eastAsia"/>
        </w:rPr>
        <w:t xml:space="preserve">　　　予めご了承下さい。</w:t>
      </w:r>
    </w:p>
    <w:p w:rsidR="006D1D44" w:rsidRPr="00F2382B" w:rsidRDefault="006D1D44" w:rsidP="006D1D44">
      <w:pPr>
        <w:ind w:left="420" w:hangingChars="200" w:hanging="420"/>
        <w:rPr>
          <w:rFonts w:cs="Times New Roman"/>
        </w:rPr>
      </w:pPr>
      <w:r>
        <w:rPr>
          <w:rFonts w:cs="Times New Roman" w:hint="eastAsia"/>
        </w:rPr>
        <w:t>③服装等、持参品について</w:t>
      </w:r>
    </w:p>
    <w:p w:rsidR="006D1D44" w:rsidRDefault="006D1D44" w:rsidP="006D1D44">
      <w:pPr>
        <w:rPr>
          <w:rFonts w:cs="Times New Roman"/>
        </w:rPr>
      </w:pPr>
      <w:r>
        <w:rPr>
          <w:rFonts w:cs="Times New Roman" w:hint="eastAsia"/>
        </w:rPr>
        <w:t>（１）運動しやすい服装でご参加下さい。</w:t>
      </w:r>
    </w:p>
    <w:p w:rsidR="006D1D44" w:rsidRDefault="006D1D44" w:rsidP="006D1D44">
      <w:pPr>
        <w:rPr>
          <w:rFonts w:cs="Times New Roman"/>
        </w:rPr>
      </w:pPr>
      <w:r>
        <w:rPr>
          <w:rFonts w:cs="Times New Roman" w:hint="eastAsia"/>
        </w:rPr>
        <w:t>（２）運動しやすい靴（上履き）をご持参下さい。</w:t>
      </w:r>
    </w:p>
    <w:p w:rsidR="006D1D44" w:rsidRDefault="006D1D44" w:rsidP="006D1D44">
      <w:pPr>
        <w:rPr>
          <w:rFonts w:cs="Times New Roman"/>
        </w:rPr>
      </w:pPr>
      <w:r>
        <w:rPr>
          <w:rFonts w:cs="Times New Roman" w:hint="eastAsia"/>
        </w:rPr>
        <w:t>（３）トラブルを防ぐ為、自分の持ち物には必ず氏名をご記入下さい。</w:t>
      </w:r>
    </w:p>
    <w:p w:rsidR="006D1D44" w:rsidRDefault="006D1D44" w:rsidP="006D1D44">
      <w:pPr>
        <w:rPr>
          <w:rFonts w:cs="Times New Roman"/>
        </w:rPr>
      </w:pPr>
      <w:r>
        <w:rPr>
          <w:rFonts w:cs="Times New Roman" w:hint="eastAsia"/>
        </w:rPr>
        <w:t>（４）飲み物（水）等はご用意させて頂いておりますが、水筒持参でお願いします。</w:t>
      </w:r>
    </w:p>
    <w:p w:rsidR="006D1D44" w:rsidRPr="00711C37" w:rsidRDefault="006D1D44" w:rsidP="006D1D44">
      <w:pPr>
        <w:rPr>
          <w:rFonts w:cs="Times New Roman"/>
        </w:rPr>
      </w:pPr>
      <w:r>
        <w:rPr>
          <w:rFonts w:cs="Times New Roman" w:hint="eastAsia"/>
        </w:rPr>
        <w:t>（５）タオル（ハンドタオル、フェイスタオル等）をご持参下さい。</w:t>
      </w:r>
    </w:p>
    <w:p w:rsidR="006D1D44" w:rsidRDefault="006D1D44" w:rsidP="006D1D44">
      <w:pPr>
        <w:rPr>
          <w:rFonts w:cs="Times New Roman"/>
        </w:rPr>
      </w:pPr>
      <w:r>
        <w:rPr>
          <w:rFonts w:cs="Times New Roman" w:hint="eastAsia"/>
        </w:rPr>
        <w:t>④その他</w:t>
      </w:r>
    </w:p>
    <w:p w:rsidR="006D1D44" w:rsidRDefault="006D1D44" w:rsidP="006D1D44">
      <w:pPr>
        <w:rPr>
          <w:rFonts w:cs="Times New Roman"/>
        </w:rPr>
      </w:pPr>
      <w:r>
        <w:rPr>
          <w:rFonts w:cs="Times New Roman" w:hint="eastAsia"/>
        </w:rPr>
        <w:t>（１）金品や貴重品の管理は行えませんので予めご了承下さい。</w:t>
      </w:r>
    </w:p>
    <w:p w:rsidR="006D1D44" w:rsidRDefault="006D1D44" w:rsidP="006D1D44">
      <w:pPr>
        <w:ind w:left="630" w:hangingChars="300" w:hanging="630"/>
      </w:pPr>
      <w:r>
        <w:rPr>
          <w:rFonts w:hint="eastAsia"/>
        </w:rPr>
        <w:t>（２）</w:t>
      </w:r>
      <w:r w:rsidRPr="00F2382B">
        <w:rPr>
          <w:rFonts w:hint="eastAsia"/>
        </w:rPr>
        <w:t>複数の利用者の方々が同時にサービスを利用するため、周りの方のご迷惑に</w:t>
      </w:r>
    </w:p>
    <w:p w:rsidR="006D1D44" w:rsidRDefault="006D1D44" w:rsidP="006D1D44">
      <w:pPr>
        <w:ind w:leftChars="300" w:left="630"/>
        <w:rPr>
          <w:rFonts w:cs="Times New Roman"/>
        </w:rPr>
      </w:pPr>
      <w:r w:rsidRPr="00F2382B">
        <w:rPr>
          <w:rFonts w:hint="eastAsia"/>
        </w:rPr>
        <w:t>ならないようお願いします</w:t>
      </w:r>
      <w:r w:rsidRPr="00F2382B">
        <w:rPr>
          <w:rFonts w:cs="Times New Roman" w:hint="eastAsia"/>
        </w:rPr>
        <w:t>。</w:t>
      </w:r>
    </w:p>
    <w:p w:rsidR="003867F5" w:rsidRDefault="003867F5" w:rsidP="003867F5">
      <w:pPr>
        <w:rPr>
          <w:rFonts w:cs="Times New Roman"/>
        </w:rPr>
      </w:pPr>
    </w:p>
    <w:p w:rsidR="00BA6CA4" w:rsidRPr="002954E1" w:rsidRDefault="00D7768F" w:rsidP="00BA6CA4">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lastRenderedPageBreak/>
        <w:t>④緊急対応・安全管理</w:t>
      </w:r>
    </w:p>
    <w:p w:rsidR="00D7768F" w:rsidRDefault="00D7768F" w:rsidP="00BA6CA4">
      <w:pPr>
        <w:rPr>
          <w:rFonts w:ascii="ＭＳ ゴシック" w:eastAsia="ＭＳ ゴシック" w:hAnsi="ＭＳ ゴシック"/>
          <w:b/>
          <w:sz w:val="24"/>
          <w:szCs w:val="24"/>
        </w:rPr>
      </w:pPr>
    </w:p>
    <w:p w:rsidR="00CF59B5" w:rsidRDefault="00CF59B5" w:rsidP="00BA6CA4">
      <w:pPr>
        <w:rPr>
          <w:rFonts w:ascii="ＭＳ ゴシック" w:eastAsia="ＭＳ ゴシック" w:hAnsi="ＭＳ ゴシック" w:hint="eastAsia"/>
          <w:b/>
          <w:sz w:val="24"/>
          <w:szCs w:val="24"/>
        </w:rPr>
      </w:pPr>
    </w:p>
    <w:p w:rsidR="00BA6CA4" w:rsidRPr="002954E1" w:rsidRDefault="00BA6CA4" w:rsidP="00BA6CA4">
      <w:pPr>
        <w:rPr>
          <w:rFonts w:ascii="ＭＳ ゴシック" w:eastAsia="ＭＳ ゴシック" w:hAnsi="ＭＳ ゴシック"/>
          <w:b/>
          <w:sz w:val="24"/>
          <w:szCs w:val="24"/>
        </w:rPr>
      </w:pPr>
      <w:r w:rsidRPr="002954E1">
        <w:rPr>
          <w:rFonts w:ascii="ＭＳ ゴシック" w:eastAsia="ＭＳ ゴシック" w:hAnsi="ＭＳ ゴシック" w:hint="eastAsia"/>
          <w:b/>
          <w:sz w:val="24"/>
          <w:szCs w:val="24"/>
        </w:rPr>
        <w:t>緊急対応時の連携</w:t>
      </w:r>
    </w:p>
    <w:p w:rsidR="00BA6CA4" w:rsidRPr="002954E1" w:rsidRDefault="00BA6CA4" w:rsidP="00BA6CA4">
      <w:pPr>
        <w:autoSpaceDE w:val="0"/>
        <w:autoSpaceDN w:val="0"/>
        <w:adjustRightInd w:val="0"/>
        <w:jc w:val="left"/>
        <w:rPr>
          <w:rFonts w:ascii="ＭＳ ゴシック" w:eastAsia="ＭＳ ゴシック" w:hAnsi="ＭＳ ゴシック" w:cs="MS-Gothic"/>
          <w:kern w:val="0"/>
          <w:szCs w:val="21"/>
        </w:rPr>
      </w:pPr>
      <w:r w:rsidRPr="002954E1">
        <w:rPr>
          <w:rFonts w:ascii="ＭＳ ゴシック" w:eastAsia="ＭＳ ゴシック" w:hAnsi="ＭＳ ゴシック" w:cs="MS-Gothic" w:hint="eastAsia"/>
          <w:kern w:val="0"/>
          <w:szCs w:val="21"/>
        </w:rPr>
        <w:t>・各職員の連携について</w:t>
      </w:r>
    </w:p>
    <w:p w:rsidR="00BA6CA4" w:rsidRPr="002954E1" w:rsidRDefault="00BA6CA4" w:rsidP="00BA6CA4">
      <w:pPr>
        <w:autoSpaceDE w:val="0"/>
        <w:autoSpaceDN w:val="0"/>
        <w:adjustRightInd w:val="0"/>
        <w:ind w:firstLineChars="100" w:firstLine="210"/>
        <w:jc w:val="left"/>
        <w:rPr>
          <w:rFonts w:ascii="ＭＳ ゴシック" w:eastAsia="ＭＳ ゴシック" w:hAnsi="ＭＳ ゴシック" w:cs="MS-Gothic"/>
          <w:kern w:val="0"/>
          <w:szCs w:val="21"/>
        </w:rPr>
      </w:pPr>
      <w:r w:rsidRPr="002954E1">
        <w:rPr>
          <w:rFonts w:ascii="ＭＳ ゴシック" w:eastAsia="ＭＳ ゴシック" w:hAnsi="ＭＳ ゴシック" w:cs="MS-Gothic" w:hint="eastAsia"/>
          <w:kern w:val="0"/>
          <w:szCs w:val="21"/>
        </w:rPr>
        <w:t>報告・連絡・相談時、及び緊急対応時の対応において、下記【図1】及び次ページ</w:t>
      </w:r>
    </w:p>
    <w:p w:rsidR="00BA6CA4" w:rsidRPr="002954E1" w:rsidRDefault="00BA6CA4" w:rsidP="00BA6CA4">
      <w:pPr>
        <w:autoSpaceDE w:val="0"/>
        <w:autoSpaceDN w:val="0"/>
        <w:adjustRightInd w:val="0"/>
        <w:ind w:firstLineChars="100" w:firstLine="210"/>
        <w:jc w:val="left"/>
        <w:rPr>
          <w:rFonts w:ascii="ＭＳ ゴシック" w:eastAsia="ＭＳ ゴシック" w:hAnsi="ＭＳ ゴシック" w:cs="MS-Gothic"/>
          <w:kern w:val="0"/>
          <w:szCs w:val="21"/>
        </w:rPr>
      </w:pPr>
      <w:r w:rsidRPr="002954E1">
        <w:rPr>
          <w:rFonts w:ascii="ＭＳ ゴシック" w:eastAsia="ＭＳ ゴシック" w:hAnsi="ＭＳ ゴシック" w:cs="MS-Gothic" w:hint="eastAsia"/>
          <w:kern w:val="0"/>
          <w:szCs w:val="21"/>
        </w:rPr>
        <w:t>【図2】</w:t>
      </w:r>
      <w:r>
        <w:rPr>
          <w:rFonts w:ascii="ＭＳ ゴシック" w:eastAsia="ＭＳ ゴシック" w:hAnsi="ＭＳ ゴシック" w:cs="MS-Gothic" w:hint="eastAsia"/>
          <w:kern w:val="0"/>
          <w:szCs w:val="21"/>
        </w:rPr>
        <w:t>【図3】</w:t>
      </w:r>
      <w:r w:rsidRPr="002954E1">
        <w:rPr>
          <w:rFonts w:ascii="ＭＳ ゴシック" w:eastAsia="ＭＳ ゴシック" w:hAnsi="ＭＳ ゴシック" w:cs="MS-Gothic" w:hint="eastAsia"/>
          <w:kern w:val="0"/>
          <w:szCs w:val="21"/>
        </w:rPr>
        <w:t>の流れを基本とし、迅速な対応に努めること。</w:t>
      </w:r>
    </w:p>
    <w:p w:rsidR="00BA6CA4" w:rsidRPr="002954E1" w:rsidRDefault="00BA6CA4" w:rsidP="00BA6CA4">
      <w:pPr>
        <w:autoSpaceDE w:val="0"/>
        <w:autoSpaceDN w:val="0"/>
        <w:adjustRightInd w:val="0"/>
        <w:jc w:val="right"/>
        <w:rPr>
          <w:rFonts w:ascii="ＭＳ ゴシック" w:eastAsia="ＭＳ ゴシック" w:hAnsi="ＭＳ ゴシック" w:cs="MS-Gothic"/>
          <w:b/>
          <w:kern w:val="0"/>
          <w:sz w:val="16"/>
          <w:szCs w:val="16"/>
          <w:u w:val="single"/>
        </w:rPr>
      </w:pPr>
      <w:r w:rsidRPr="002954E1">
        <w:rPr>
          <w:rFonts w:ascii="ＭＳ ゴシック" w:eastAsia="ＭＳ ゴシック" w:hAnsi="ＭＳ ゴシック" w:cs="MS-Gothic" w:hint="eastAsia"/>
          <w:b/>
          <w:noProof/>
          <w:kern w:val="0"/>
          <w:sz w:val="16"/>
          <w:szCs w:val="16"/>
          <w:u w:val="single"/>
        </w:rPr>
        <mc:AlternateContent>
          <mc:Choice Requires="wps">
            <w:drawing>
              <wp:anchor distT="0" distB="0" distL="114300" distR="114300" simplePos="0" relativeHeight="251667456" behindDoc="0" locked="0" layoutInCell="1" allowOverlap="1" wp14:anchorId="3171CDA8" wp14:editId="75EB76E0">
                <wp:simplePos x="0" y="0"/>
                <wp:positionH relativeFrom="column">
                  <wp:posOffset>-432435</wp:posOffset>
                </wp:positionH>
                <wp:positionV relativeFrom="paragraph">
                  <wp:posOffset>292100</wp:posOffset>
                </wp:positionV>
                <wp:extent cx="6248400" cy="0"/>
                <wp:effectExtent l="0" t="0" r="19050" b="19050"/>
                <wp:wrapNone/>
                <wp:docPr id="10" name="直線コネクタ 10"/>
                <wp:cNvGraphicFramePr/>
                <a:graphic xmlns:a="http://schemas.openxmlformats.org/drawingml/2006/main">
                  <a:graphicData uri="http://schemas.microsoft.com/office/word/2010/wordprocessingShape">
                    <wps:wsp>
                      <wps:cNvCnPr/>
                      <wps:spPr>
                        <a:xfrm>
                          <a:off x="0" y="0"/>
                          <a:ext cx="624840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E21860" id="直線コネクタ 10"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34.05pt,23pt" to="457.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" strokecolor="black [3213]" strokeweight="2pt">
                <v:stroke linestyle="thinThin" joinstyle="miter"/>
              </v:line>
            </w:pict>
          </mc:Fallback>
        </mc:AlternateContent>
      </w:r>
      <w:r w:rsidRPr="002954E1">
        <w:rPr>
          <w:rFonts w:ascii="ＭＳ ゴシック" w:eastAsia="ＭＳ ゴシック" w:hAnsi="ＭＳ ゴシック" w:cs="MS-Gothic" w:hint="eastAsia"/>
          <w:b/>
          <w:kern w:val="0"/>
          <w:sz w:val="16"/>
          <w:szCs w:val="16"/>
          <w:u w:val="single"/>
        </w:rPr>
        <w:t>*搬送時はお客様個人ファイルを持参し、基本情報を詳細に把握・搬送時に伝達ができるようにしておく。</w:t>
      </w: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r w:rsidRPr="002954E1">
        <w:rPr>
          <w:rFonts w:ascii="ＭＳ ゴシック" w:eastAsia="ＭＳ ゴシック" w:hAnsi="ＭＳ ゴシック" w:hint="eastAsia"/>
        </w:rPr>
        <w:t>【</w:t>
      </w:r>
      <w:r w:rsidRPr="002954E1">
        <w:rPr>
          <w:rFonts w:ascii="ＭＳ ゴシック" w:eastAsia="ＭＳ ゴシック" w:hAnsi="ＭＳ ゴシック"/>
          <w:noProof/>
        </w:rPr>
        <w:drawing>
          <wp:anchor distT="0" distB="0" distL="114300" distR="114300" simplePos="0" relativeHeight="251662336" behindDoc="0" locked="0" layoutInCell="1" allowOverlap="1" wp14:anchorId="653C6F33" wp14:editId="5A82F33C">
            <wp:simplePos x="0" y="0"/>
            <wp:positionH relativeFrom="column">
              <wp:posOffset>-337184</wp:posOffset>
            </wp:positionH>
            <wp:positionV relativeFrom="paragraph">
              <wp:posOffset>282575</wp:posOffset>
            </wp:positionV>
            <wp:extent cx="6076950" cy="4848225"/>
            <wp:effectExtent l="19050" t="19050" r="19050" b="2857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使用図01.jpg"/>
                    <pic:cNvPicPr/>
                  </pic:nvPicPr>
                  <pic:blipFill>
                    <a:blip r:embed="rId8">
                      <a:extLst>
                        <a:ext uri="{28A0092B-C50C-407E-A947-70E740481C1C}">
                          <a14:useLocalDpi xmlns:a14="http://schemas.microsoft.com/office/drawing/2010/main" val="0"/>
                        </a:ext>
                      </a:extLst>
                    </a:blip>
                    <a:stretch>
                      <a:fillRect/>
                    </a:stretch>
                  </pic:blipFill>
                  <pic:spPr>
                    <a:xfrm>
                      <a:off x="0" y="0"/>
                      <a:ext cx="6076950" cy="4848225"/>
                    </a:xfrm>
                    <a:prstGeom prst="rect">
                      <a:avLst/>
                    </a:prstGeom>
                    <a:ln w="25400" cmpd="tri">
                      <a:solidFill>
                        <a:schemeClr val="tx1"/>
                      </a:solidFill>
                    </a:ln>
                  </pic:spPr>
                </pic:pic>
              </a:graphicData>
            </a:graphic>
            <wp14:sizeRelH relativeFrom="page">
              <wp14:pctWidth>0</wp14:pctWidth>
            </wp14:sizeRelH>
            <wp14:sizeRelV relativeFrom="page">
              <wp14:pctHeight>0</wp14:pctHeight>
            </wp14:sizeRelV>
          </wp:anchor>
        </w:drawing>
      </w:r>
      <w:r w:rsidRPr="002954E1">
        <w:rPr>
          <w:rFonts w:ascii="ＭＳ ゴシック" w:eastAsia="ＭＳ ゴシック" w:hAnsi="ＭＳ ゴシック" w:hint="eastAsia"/>
        </w:rPr>
        <w:t xml:space="preserve">図1　</w:t>
      </w:r>
      <w:r>
        <w:rPr>
          <w:rFonts w:ascii="ＭＳ ゴシック" w:eastAsia="ＭＳ ゴシック" w:hAnsi="ＭＳ ゴシック" w:hint="eastAsia"/>
        </w:rPr>
        <w:t>緊急時の組織報告フロー</w:t>
      </w:r>
      <w:r w:rsidRPr="002954E1">
        <w:rPr>
          <w:rFonts w:ascii="ＭＳ ゴシック" w:eastAsia="ＭＳ ゴシック" w:hAnsi="ＭＳ ゴシック" w:hint="eastAsia"/>
        </w:rPr>
        <w:t>】</w:t>
      </w: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r w:rsidRPr="002954E1">
        <w:rPr>
          <w:rFonts w:ascii="ＭＳ ゴシック" w:eastAsia="ＭＳ ゴシック" w:hAnsi="ＭＳ ゴシック"/>
          <w:noProof/>
        </w:rPr>
        <mc:AlternateContent>
          <mc:Choice Requires="wps">
            <w:drawing>
              <wp:anchor distT="45720" distB="45720" distL="0" distR="0" simplePos="0" relativeHeight="251666432" behindDoc="0" locked="0" layoutInCell="1" allowOverlap="1" wp14:anchorId="6CBA1A5D" wp14:editId="3A924C42">
                <wp:simplePos x="0" y="0"/>
                <wp:positionH relativeFrom="column">
                  <wp:posOffset>1691640</wp:posOffset>
                </wp:positionH>
                <wp:positionV relativeFrom="paragraph">
                  <wp:posOffset>387350</wp:posOffset>
                </wp:positionV>
                <wp:extent cx="4048125" cy="552450"/>
                <wp:effectExtent l="0" t="0" r="28575" b="1905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552450"/>
                        </a:xfrm>
                        <a:prstGeom prst="rect">
                          <a:avLst/>
                        </a:prstGeom>
                        <a:solidFill>
                          <a:srgbClr val="FFFFFF"/>
                        </a:solidFill>
                        <a:ln w="19050">
                          <a:solidFill>
                            <a:schemeClr val="tx1"/>
                          </a:solidFill>
                          <a:prstDash val="sysDash"/>
                          <a:miter lim="800000"/>
                          <a:headEnd/>
                          <a:tailEnd/>
                        </a:ln>
                      </wps:spPr>
                      <wps:txbx>
                        <w:txbxContent>
                          <w:p w:rsidR="00BA6CA4" w:rsidRPr="002B47AB" w:rsidRDefault="00BA6CA4" w:rsidP="00BA6CA4">
                            <w:pPr>
                              <w:spacing w:line="0" w:lineRule="atLeast"/>
                              <w:jc w:val="center"/>
                              <w:rPr>
                                <w:b/>
                                <w:sz w:val="22"/>
                                <w:u w:val="double"/>
                              </w:rPr>
                            </w:pPr>
                            <w:r w:rsidRPr="002B47AB">
                              <w:rPr>
                                <w:rFonts w:hint="eastAsia"/>
                                <w:b/>
                                <w:sz w:val="22"/>
                                <w:u w:val="double"/>
                              </w:rPr>
                              <w:t>緊急搬送時</w:t>
                            </w:r>
                          </w:p>
                          <w:p w:rsidR="00BA6CA4" w:rsidRPr="00A833AA" w:rsidRDefault="00BA6CA4" w:rsidP="00BA6CA4">
                            <w:pPr>
                              <w:spacing w:line="0" w:lineRule="atLeast"/>
                              <w:jc w:val="center"/>
                              <w:rPr>
                                <w:sz w:val="16"/>
                                <w:szCs w:val="16"/>
                              </w:rPr>
                            </w:pPr>
                          </w:p>
                          <w:p w:rsidR="00BA6CA4" w:rsidRPr="00A833AA" w:rsidRDefault="00BA6CA4" w:rsidP="00BA6CA4">
                            <w:pPr>
                              <w:spacing w:line="0" w:lineRule="atLeast"/>
                              <w:jc w:val="center"/>
                              <w:rPr>
                                <w:sz w:val="16"/>
                                <w:szCs w:val="16"/>
                              </w:rPr>
                            </w:pPr>
                            <w:r w:rsidRPr="00A833AA">
                              <w:rPr>
                                <w:rFonts w:hint="eastAsia"/>
                                <w:sz w:val="16"/>
                                <w:szCs w:val="16"/>
                              </w:rPr>
                              <w:t>対応者</w:t>
                            </w:r>
                            <w:r w:rsidRPr="00A833AA">
                              <w:rPr>
                                <w:sz w:val="16"/>
                                <w:szCs w:val="16"/>
                              </w:rPr>
                              <w:t>（可能であれば発見者</w:t>
                            </w:r>
                            <w:r w:rsidRPr="00A833AA">
                              <w:rPr>
                                <w:rFonts w:hint="eastAsia"/>
                                <w:sz w:val="16"/>
                                <w:szCs w:val="16"/>
                              </w:rPr>
                              <w:t>）にて</w:t>
                            </w:r>
                            <w:r w:rsidRPr="00A833AA">
                              <w:rPr>
                                <w:sz w:val="16"/>
                                <w:szCs w:val="16"/>
                              </w:rPr>
                              <w:t>付添し、</w:t>
                            </w:r>
                            <w:r w:rsidRPr="00A833AA">
                              <w:rPr>
                                <w:rFonts w:hint="eastAsia"/>
                                <w:sz w:val="16"/>
                                <w:szCs w:val="16"/>
                              </w:rPr>
                              <w:t>搬送先</w:t>
                            </w:r>
                            <w:r w:rsidRPr="00A833AA">
                              <w:rPr>
                                <w:sz w:val="16"/>
                                <w:szCs w:val="16"/>
                              </w:rPr>
                              <w:t>での正確な状況・状態を把握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BA1A5D" id="_x0000_t202" coordsize="21600,21600" o:spt="202" path="m,l,21600r21600,l21600,xe">
                <v:stroke joinstyle="miter"/>
                <v:path gradientshapeok="t" o:connecttype="rect"/>
              </v:shapetype>
              <v:shape id="テキスト ボックス 2" o:spid="_x0000_s1027" type="#_x0000_t202" style="position:absolute;left:0;text-align:left;margin-left:133.2pt;margin-top:30.5pt;width:318.75pt;height:43.5pt;z-index:251666432;visibility:visible;mso-wrap-style:square;mso-width-percent:0;mso-height-percent:0;mso-wrap-distance-left:0;mso-wrap-distance-top:3.6pt;mso-wrap-distance-right:0;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" strokecolor="black [3213]" strokeweight="1.5pt">
                <v:stroke dashstyle="3 1"/>
                <v:textbox>
                  <w:txbxContent>
                    <w:p w:rsidR="00BA6CA4" w:rsidRPr="002B47AB" w:rsidRDefault="00BA6CA4" w:rsidP="00BA6CA4">
                      <w:pPr>
                        <w:spacing w:line="0" w:lineRule="atLeast"/>
                        <w:jc w:val="center"/>
                        <w:rPr>
                          <w:b/>
                          <w:sz w:val="22"/>
                          <w:u w:val="double"/>
                        </w:rPr>
                      </w:pPr>
                      <w:r w:rsidRPr="002B47AB">
                        <w:rPr>
                          <w:rFonts w:hint="eastAsia"/>
                          <w:b/>
                          <w:sz w:val="22"/>
                          <w:u w:val="double"/>
                        </w:rPr>
                        <w:t>緊急搬送時</w:t>
                      </w:r>
                    </w:p>
                    <w:p w:rsidR="00BA6CA4" w:rsidRPr="00A833AA" w:rsidRDefault="00BA6CA4" w:rsidP="00BA6CA4">
                      <w:pPr>
                        <w:spacing w:line="0" w:lineRule="atLeast"/>
                        <w:jc w:val="center"/>
                        <w:rPr>
                          <w:sz w:val="16"/>
                          <w:szCs w:val="16"/>
                        </w:rPr>
                      </w:pPr>
                    </w:p>
                    <w:p w:rsidR="00BA6CA4" w:rsidRPr="00A833AA" w:rsidRDefault="00BA6CA4" w:rsidP="00BA6CA4">
                      <w:pPr>
                        <w:spacing w:line="0" w:lineRule="atLeast"/>
                        <w:jc w:val="center"/>
                        <w:rPr>
                          <w:sz w:val="16"/>
                          <w:szCs w:val="16"/>
                        </w:rPr>
                      </w:pPr>
                      <w:r w:rsidRPr="00A833AA">
                        <w:rPr>
                          <w:rFonts w:hint="eastAsia"/>
                          <w:sz w:val="16"/>
                          <w:szCs w:val="16"/>
                        </w:rPr>
                        <w:t>対応者</w:t>
                      </w:r>
                      <w:r w:rsidRPr="00A833AA">
                        <w:rPr>
                          <w:sz w:val="16"/>
                          <w:szCs w:val="16"/>
                        </w:rPr>
                        <w:t>（可能であれば発見者</w:t>
                      </w:r>
                      <w:r w:rsidRPr="00A833AA">
                        <w:rPr>
                          <w:rFonts w:hint="eastAsia"/>
                          <w:sz w:val="16"/>
                          <w:szCs w:val="16"/>
                        </w:rPr>
                        <w:t>）にて</w:t>
                      </w:r>
                      <w:r w:rsidRPr="00A833AA">
                        <w:rPr>
                          <w:sz w:val="16"/>
                          <w:szCs w:val="16"/>
                        </w:rPr>
                        <w:t>付添し、</w:t>
                      </w:r>
                      <w:r w:rsidRPr="00A833AA">
                        <w:rPr>
                          <w:rFonts w:hint="eastAsia"/>
                          <w:sz w:val="16"/>
                          <w:szCs w:val="16"/>
                        </w:rPr>
                        <w:t>搬送先</w:t>
                      </w:r>
                      <w:r w:rsidRPr="00A833AA">
                        <w:rPr>
                          <w:sz w:val="16"/>
                          <w:szCs w:val="16"/>
                        </w:rPr>
                        <w:t>での正確な状況・状態を把握</w:t>
                      </w:r>
                    </w:p>
                  </w:txbxContent>
                </v:textbox>
                <w10:wrap type="square"/>
              </v:shape>
            </w:pict>
          </mc:Fallback>
        </mc:AlternateContent>
      </w:r>
      <w:r w:rsidRPr="002954E1">
        <w:rPr>
          <w:rFonts w:ascii="ＭＳ ゴシック" w:eastAsia="ＭＳ ゴシック" w:hAnsi="ＭＳ ゴシック"/>
          <w:noProof/>
        </w:rPr>
        <mc:AlternateContent>
          <mc:Choice Requires="wps">
            <w:drawing>
              <wp:anchor distT="45720" distB="45720" distL="114300" distR="114300" simplePos="0" relativeHeight="251665408" behindDoc="0" locked="0" layoutInCell="1" allowOverlap="1" wp14:anchorId="19845E2A" wp14:editId="061D311A">
                <wp:simplePos x="0" y="0"/>
                <wp:positionH relativeFrom="column">
                  <wp:posOffset>-156210</wp:posOffset>
                </wp:positionH>
                <wp:positionV relativeFrom="paragraph">
                  <wp:posOffset>101600</wp:posOffset>
                </wp:positionV>
                <wp:extent cx="1704975" cy="657225"/>
                <wp:effectExtent l="0" t="0" r="9525"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57225"/>
                        </a:xfrm>
                        <a:prstGeom prst="rect">
                          <a:avLst/>
                        </a:prstGeom>
                        <a:solidFill>
                          <a:srgbClr val="FFFFFF"/>
                        </a:solidFill>
                        <a:ln w="9525">
                          <a:noFill/>
                          <a:miter lim="800000"/>
                          <a:headEnd/>
                          <a:tailEnd/>
                        </a:ln>
                      </wps:spPr>
                      <wps:txbx>
                        <w:txbxContent>
                          <w:p w:rsidR="00BA6CA4" w:rsidRDefault="00BA6CA4" w:rsidP="00BA6CA4">
                            <w:pPr>
                              <w:spacing w:line="0" w:lineRule="atLeast"/>
                              <w:jc w:val="center"/>
                              <w:rPr>
                                <w:sz w:val="14"/>
                                <w:szCs w:val="14"/>
                              </w:rPr>
                            </w:pPr>
                            <w:r w:rsidRPr="009908CB">
                              <w:rPr>
                                <w:rFonts w:hint="eastAsia"/>
                                <w:sz w:val="14"/>
                                <w:szCs w:val="14"/>
                              </w:rPr>
                              <w:t>右図</w:t>
                            </w:r>
                            <w:r w:rsidRPr="009908CB">
                              <w:rPr>
                                <w:sz w:val="14"/>
                                <w:szCs w:val="14"/>
                              </w:rPr>
                              <w:t>は基本の流れであり、</w:t>
                            </w:r>
                          </w:p>
                          <w:p w:rsidR="00BA6CA4" w:rsidRDefault="00BA6CA4" w:rsidP="00BA6CA4">
                            <w:pPr>
                              <w:spacing w:line="0" w:lineRule="atLeast"/>
                              <w:jc w:val="center"/>
                              <w:rPr>
                                <w:sz w:val="14"/>
                                <w:szCs w:val="14"/>
                              </w:rPr>
                            </w:pPr>
                            <w:r>
                              <w:rPr>
                                <w:rFonts w:hint="eastAsia"/>
                                <w:sz w:val="14"/>
                                <w:szCs w:val="14"/>
                              </w:rPr>
                              <w:t>緊急度に応じて</w:t>
                            </w:r>
                            <w:r>
                              <w:rPr>
                                <w:sz w:val="14"/>
                                <w:szCs w:val="14"/>
                              </w:rPr>
                              <w:t>発見者は</w:t>
                            </w:r>
                          </w:p>
                          <w:p w:rsidR="00BA6CA4" w:rsidRDefault="00BA6CA4" w:rsidP="00BA6CA4">
                            <w:pPr>
                              <w:spacing w:line="0" w:lineRule="atLeast"/>
                              <w:jc w:val="center"/>
                              <w:rPr>
                                <w:sz w:val="14"/>
                                <w:szCs w:val="14"/>
                              </w:rPr>
                            </w:pPr>
                            <w:r>
                              <w:rPr>
                                <w:sz w:val="14"/>
                                <w:szCs w:val="14"/>
                              </w:rPr>
                              <w:t>①</w:t>
                            </w:r>
                            <w:r>
                              <w:rPr>
                                <w:rFonts w:hint="eastAsia"/>
                                <w:sz w:val="14"/>
                                <w:szCs w:val="14"/>
                              </w:rPr>
                              <w:t>多職員</w:t>
                            </w:r>
                            <w:r>
                              <w:rPr>
                                <w:sz w:val="14"/>
                                <w:szCs w:val="14"/>
                              </w:rPr>
                              <w:t>②</w:t>
                            </w:r>
                            <w:r>
                              <w:rPr>
                                <w:sz w:val="14"/>
                                <w:szCs w:val="14"/>
                              </w:rPr>
                              <w:t>センター長</w:t>
                            </w:r>
                            <w:r>
                              <w:rPr>
                                <w:sz w:val="14"/>
                                <w:szCs w:val="14"/>
                              </w:rPr>
                              <w:t>③</w:t>
                            </w:r>
                            <w:r>
                              <w:rPr>
                                <w:sz w:val="14"/>
                                <w:szCs w:val="14"/>
                              </w:rPr>
                              <w:t>管理者</w:t>
                            </w:r>
                          </w:p>
                          <w:p w:rsidR="00BA6CA4" w:rsidRDefault="00BA6CA4" w:rsidP="00BA6CA4">
                            <w:pPr>
                              <w:spacing w:line="0" w:lineRule="atLeast"/>
                              <w:jc w:val="center"/>
                              <w:rPr>
                                <w:sz w:val="14"/>
                                <w:szCs w:val="14"/>
                              </w:rPr>
                            </w:pPr>
                            <w:r>
                              <w:rPr>
                                <w:rFonts w:hint="eastAsia"/>
                                <w:sz w:val="14"/>
                                <w:szCs w:val="14"/>
                              </w:rPr>
                              <w:t>など</w:t>
                            </w:r>
                            <w:r>
                              <w:rPr>
                                <w:sz w:val="14"/>
                                <w:szCs w:val="14"/>
                              </w:rPr>
                              <w:t>臨機応変に報告・対応順序を</w:t>
                            </w:r>
                          </w:p>
                          <w:p w:rsidR="00BA6CA4" w:rsidRPr="009908CB" w:rsidRDefault="00BA6CA4" w:rsidP="00BA6CA4">
                            <w:pPr>
                              <w:spacing w:line="0" w:lineRule="atLeast"/>
                              <w:jc w:val="center"/>
                              <w:rPr>
                                <w:sz w:val="14"/>
                                <w:szCs w:val="14"/>
                              </w:rPr>
                            </w:pPr>
                            <w:r>
                              <w:rPr>
                                <w:rFonts w:hint="eastAsia"/>
                                <w:sz w:val="14"/>
                                <w:szCs w:val="14"/>
                              </w:rPr>
                              <w:t>組み立てていくことが</w:t>
                            </w:r>
                            <w:r>
                              <w:rPr>
                                <w:sz w:val="14"/>
                                <w:szCs w:val="14"/>
                              </w:rPr>
                              <w:t>重要。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45E2A" id="_x0000_s1028" type="#_x0000_t202" style="position:absolute;left:0;text-align:left;margin-left:-12.3pt;margin-top:8pt;width:134.25pt;height:5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" stroked="f">
                <v:textbox>
                  <w:txbxContent>
                    <w:p w:rsidR="00BA6CA4" w:rsidRDefault="00BA6CA4" w:rsidP="00BA6CA4">
                      <w:pPr>
                        <w:spacing w:line="0" w:lineRule="atLeast"/>
                        <w:jc w:val="center"/>
                        <w:rPr>
                          <w:sz w:val="14"/>
                          <w:szCs w:val="14"/>
                        </w:rPr>
                      </w:pPr>
                      <w:r w:rsidRPr="009908CB">
                        <w:rPr>
                          <w:rFonts w:hint="eastAsia"/>
                          <w:sz w:val="14"/>
                          <w:szCs w:val="14"/>
                        </w:rPr>
                        <w:t>右図</w:t>
                      </w:r>
                      <w:r w:rsidRPr="009908CB">
                        <w:rPr>
                          <w:sz w:val="14"/>
                          <w:szCs w:val="14"/>
                        </w:rPr>
                        <w:t>は基本の流れであり、</w:t>
                      </w:r>
                    </w:p>
                    <w:p w:rsidR="00BA6CA4" w:rsidRDefault="00BA6CA4" w:rsidP="00BA6CA4">
                      <w:pPr>
                        <w:spacing w:line="0" w:lineRule="atLeast"/>
                        <w:jc w:val="center"/>
                        <w:rPr>
                          <w:sz w:val="14"/>
                          <w:szCs w:val="14"/>
                        </w:rPr>
                      </w:pPr>
                      <w:r>
                        <w:rPr>
                          <w:rFonts w:hint="eastAsia"/>
                          <w:sz w:val="14"/>
                          <w:szCs w:val="14"/>
                        </w:rPr>
                        <w:t>緊急度に応じて</w:t>
                      </w:r>
                      <w:r>
                        <w:rPr>
                          <w:sz w:val="14"/>
                          <w:szCs w:val="14"/>
                        </w:rPr>
                        <w:t>発見者は</w:t>
                      </w:r>
                    </w:p>
                    <w:p w:rsidR="00BA6CA4" w:rsidRDefault="00BA6CA4" w:rsidP="00BA6CA4">
                      <w:pPr>
                        <w:spacing w:line="0" w:lineRule="atLeast"/>
                        <w:jc w:val="center"/>
                        <w:rPr>
                          <w:sz w:val="14"/>
                          <w:szCs w:val="14"/>
                        </w:rPr>
                      </w:pPr>
                      <w:r>
                        <w:rPr>
                          <w:sz w:val="14"/>
                          <w:szCs w:val="14"/>
                        </w:rPr>
                        <w:t>①</w:t>
                      </w:r>
                      <w:r>
                        <w:rPr>
                          <w:rFonts w:hint="eastAsia"/>
                          <w:sz w:val="14"/>
                          <w:szCs w:val="14"/>
                        </w:rPr>
                        <w:t>多職員</w:t>
                      </w:r>
                      <w:r>
                        <w:rPr>
                          <w:sz w:val="14"/>
                          <w:szCs w:val="14"/>
                        </w:rPr>
                        <w:t>②</w:t>
                      </w:r>
                      <w:r>
                        <w:rPr>
                          <w:sz w:val="14"/>
                          <w:szCs w:val="14"/>
                        </w:rPr>
                        <w:t>センター長</w:t>
                      </w:r>
                      <w:r>
                        <w:rPr>
                          <w:sz w:val="14"/>
                          <w:szCs w:val="14"/>
                        </w:rPr>
                        <w:t>③</w:t>
                      </w:r>
                      <w:r>
                        <w:rPr>
                          <w:sz w:val="14"/>
                          <w:szCs w:val="14"/>
                        </w:rPr>
                        <w:t>管理者</w:t>
                      </w:r>
                    </w:p>
                    <w:p w:rsidR="00BA6CA4" w:rsidRDefault="00BA6CA4" w:rsidP="00BA6CA4">
                      <w:pPr>
                        <w:spacing w:line="0" w:lineRule="atLeast"/>
                        <w:jc w:val="center"/>
                        <w:rPr>
                          <w:sz w:val="14"/>
                          <w:szCs w:val="14"/>
                        </w:rPr>
                      </w:pPr>
                      <w:r>
                        <w:rPr>
                          <w:rFonts w:hint="eastAsia"/>
                          <w:sz w:val="14"/>
                          <w:szCs w:val="14"/>
                        </w:rPr>
                        <w:t>など</w:t>
                      </w:r>
                      <w:r>
                        <w:rPr>
                          <w:sz w:val="14"/>
                          <w:szCs w:val="14"/>
                        </w:rPr>
                        <w:t>臨機応変に報告・対応順序を</w:t>
                      </w:r>
                    </w:p>
                    <w:p w:rsidR="00BA6CA4" w:rsidRPr="009908CB" w:rsidRDefault="00BA6CA4" w:rsidP="00BA6CA4">
                      <w:pPr>
                        <w:spacing w:line="0" w:lineRule="atLeast"/>
                        <w:jc w:val="center"/>
                        <w:rPr>
                          <w:sz w:val="14"/>
                          <w:szCs w:val="14"/>
                        </w:rPr>
                      </w:pPr>
                      <w:r>
                        <w:rPr>
                          <w:rFonts w:hint="eastAsia"/>
                          <w:sz w:val="14"/>
                          <w:szCs w:val="14"/>
                        </w:rPr>
                        <w:t>組み立てていくことが</w:t>
                      </w:r>
                      <w:r>
                        <w:rPr>
                          <w:sz w:val="14"/>
                          <w:szCs w:val="14"/>
                        </w:rPr>
                        <w:t>重要。</w:t>
                      </w:r>
                    </w:p>
                  </w:txbxContent>
                </v:textbox>
                <w10:wrap type="square"/>
              </v:shape>
            </w:pict>
          </mc:Fallback>
        </mc:AlternateContent>
      </w:r>
    </w:p>
    <w:p w:rsidR="00BA6CA4" w:rsidRPr="002954E1" w:rsidRDefault="00BA6CA4" w:rsidP="00BA6CA4">
      <w:pPr>
        <w:rPr>
          <w:rFonts w:ascii="ＭＳ ゴシック" w:eastAsia="ＭＳ ゴシック" w:hAnsi="ＭＳ ゴシック"/>
        </w:rPr>
      </w:pPr>
    </w:p>
    <w:p w:rsidR="00D7768F" w:rsidRDefault="00D7768F" w:rsidP="00BA6CA4">
      <w:pPr>
        <w:rPr>
          <w:rFonts w:ascii="ＭＳ ゴシック" w:eastAsia="ＭＳ ゴシック" w:hAnsi="ＭＳ ゴシック"/>
        </w:rPr>
      </w:pPr>
    </w:p>
    <w:p w:rsidR="00D7768F" w:rsidRDefault="00D7768F" w:rsidP="00BA6CA4">
      <w:pPr>
        <w:rPr>
          <w:rFonts w:ascii="ＭＳ ゴシック" w:eastAsia="ＭＳ ゴシック" w:hAnsi="ＭＳ ゴシック"/>
        </w:rPr>
      </w:pPr>
    </w:p>
    <w:p w:rsidR="00D7768F" w:rsidRDefault="00D7768F" w:rsidP="00BA6CA4">
      <w:pPr>
        <w:rPr>
          <w:rFonts w:ascii="ＭＳ ゴシック" w:eastAsia="ＭＳ ゴシック" w:hAnsi="ＭＳ ゴシック"/>
        </w:rPr>
      </w:pPr>
    </w:p>
    <w:p w:rsidR="00D7768F" w:rsidRDefault="00D7768F" w:rsidP="00BA6CA4">
      <w:pPr>
        <w:rPr>
          <w:rFonts w:ascii="ＭＳ ゴシック" w:eastAsia="ＭＳ ゴシック" w:hAnsi="ＭＳ ゴシック"/>
        </w:rPr>
      </w:pPr>
    </w:p>
    <w:p w:rsidR="00D7768F" w:rsidRDefault="00D7768F"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r>
        <w:rPr>
          <w:rFonts w:ascii="ＭＳ ゴシック" w:eastAsia="ＭＳ ゴシック" w:hAnsi="ＭＳ ゴシック"/>
          <w:noProof/>
        </w:rPr>
        <w:lastRenderedPageBreak/>
        <w:drawing>
          <wp:anchor distT="0" distB="0" distL="114300" distR="114300" simplePos="0" relativeHeight="251669504" behindDoc="0" locked="0" layoutInCell="1" allowOverlap="1" wp14:anchorId="28F15CA2" wp14:editId="4E7B7071">
            <wp:simplePos x="0" y="0"/>
            <wp:positionH relativeFrom="column">
              <wp:posOffset>-204470</wp:posOffset>
            </wp:positionH>
            <wp:positionV relativeFrom="paragraph">
              <wp:posOffset>215900</wp:posOffset>
            </wp:positionV>
            <wp:extent cx="5819775" cy="8245823"/>
            <wp:effectExtent l="0" t="0" r="0" b="31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9">
                      <a:extLst>
                        <a:ext uri="{28A0092B-C50C-407E-A947-70E740481C1C}">
                          <a14:useLocalDpi xmlns:a14="http://schemas.microsoft.com/office/drawing/2010/main" val="0"/>
                        </a:ext>
                      </a:extLst>
                    </a:blip>
                    <a:stretch>
                      <a:fillRect/>
                    </a:stretch>
                  </pic:blipFill>
                  <pic:spPr>
                    <a:xfrm>
                      <a:off x="0" y="0"/>
                      <a:ext cx="5819775" cy="8245823"/>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rPr>
        <w:t>【図2　要介護者の急変時対応チャート】</w:t>
      </w: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Pr="005A4D41"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hint="eastAsia"/>
        </w:rPr>
      </w:pPr>
    </w:p>
    <w:p w:rsidR="00BA6CA4" w:rsidRDefault="00BA6CA4" w:rsidP="00BA6CA4">
      <w:pPr>
        <w:rPr>
          <w:rFonts w:ascii="ＭＳ ゴシック" w:eastAsia="ＭＳ ゴシック" w:hAnsi="ＭＳ ゴシック"/>
        </w:rPr>
      </w:pPr>
      <w:r>
        <w:rPr>
          <w:rFonts w:ascii="ＭＳ ゴシック" w:eastAsia="ＭＳ ゴシック" w:hAnsi="ＭＳ ゴシック" w:hint="eastAsia"/>
        </w:rPr>
        <w:lastRenderedPageBreak/>
        <w:t>【図3　要介護者の急変時の緊急対応と流れ】</w:t>
      </w:r>
    </w:p>
    <w:p w:rsidR="00BA6CA4" w:rsidRDefault="00BA6CA4" w:rsidP="00BA6CA4">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70528" behindDoc="0" locked="0" layoutInCell="1" allowOverlap="1" wp14:anchorId="709584BA" wp14:editId="3311C011">
            <wp:simplePos x="0" y="0"/>
            <wp:positionH relativeFrom="column">
              <wp:posOffset>-118110</wp:posOffset>
            </wp:positionH>
            <wp:positionV relativeFrom="paragraph">
              <wp:posOffset>44450</wp:posOffset>
            </wp:positionV>
            <wp:extent cx="5595370" cy="7981950"/>
            <wp:effectExtent l="0" t="0" r="571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jpg"/>
                    <pic:cNvPicPr/>
                  </pic:nvPicPr>
                  <pic:blipFill>
                    <a:blip r:embed="rId10">
                      <a:extLst>
                        <a:ext uri="{28A0092B-C50C-407E-A947-70E740481C1C}">
                          <a14:useLocalDpi xmlns:a14="http://schemas.microsoft.com/office/drawing/2010/main" val="0"/>
                        </a:ext>
                      </a:extLst>
                    </a:blip>
                    <a:stretch>
                      <a:fillRect/>
                    </a:stretch>
                  </pic:blipFill>
                  <pic:spPr>
                    <a:xfrm>
                      <a:off x="0" y="0"/>
                      <a:ext cx="5614727" cy="8009564"/>
                    </a:xfrm>
                    <a:prstGeom prst="rect">
                      <a:avLst/>
                    </a:prstGeom>
                  </pic:spPr>
                </pic:pic>
              </a:graphicData>
            </a:graphic>
            <wp14:sizeRelH relativeFrom="page">
              <wp14:pctWidth>0</wp14:pctWidth>
            </wp14:sizeRelH>
            <wp14:sizeRelV relativeFrom="page">
              <wp14:pctHeight>0</wp14:pctHeight>
            </wp14:sizeRelV>
          </wp:anchor>
        </w:drawing>
      </w: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rPr>
      </w:pPr>
    </w:p>
    <w:p w:rsidR="00BA6CA4" w:rsidRDefault="00BA6CA4" w:rsidP="00BA6CA4">
      <w:pPr>
        <w:rPr>
          <w:rFonts w:ascii="ＭＳ ゴシック" w:eastAsia="ＭＳ ゴシック" w:hAnsi="ＭＳ ゴシック" w:hint="eastAsia"/>
        </w:rPr>
      </w:pPr>
    </w:p>
    <w:p w:rsidR="00BA6CA4" w:rsidRPr="002954E1" w:rsidRDefault="00BA6CA4" w:rsidP="00BA6CA4">
      <w:pPr>
        <w:rPr>
          <w:rFonts w:ascii="ＭＳ ゴシック" w:eastAsia="ＭＳ ゴシック" w:hAnsi="ＭＳ ゴシック"/>
        </w:rPr>
      </w:pPr>
      <w:r w:rsidRPr="002954E1">
        <w:rPr>
          <w:rFonts w:ascii="ＭＳ ゴシック" w:eastAsia="ＭＳ ゴシック" w:hAnsi="ＭＳ ゴシック"/>
          <w:noProof/>
        </w:rPr>
        <w:lastRenderedPageBreak/>
        <mc:AlternateContent>
          <mc:Choice Requires="wps">
            <w:drawing>
              <wp:anchor distT="45720" distB="45720" distL="114300" distR="114300" simplePos="0" relativeHeight="251668480" behindDoc="0" locked="0" layoutInCell="1" allowOverlap="1" wp14:anchorId="4B02269D" wp14:editId="2C903818">
                <wp:simplePos x="0" y="0"/>
                <wp:positionH relativeFrom="column">
                  <wp:posOffset>520</wp:posOffset>
                </wp:positionH>
                <wp:positionV relativeFrom="paragraph">
                  <wp:posOffset>218003</wp:posOffset>
                </wp:positionV>
                <wp:extent cx="5410200" cy="3182117"/>
                <wp:effectExtent l="19050" t="19050" r="19050" b="1841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182117"/>
                        </a:xfrm>
                        <a:prstGeom prst="rect">
                          <a:avLst/>
                        </a:prstGeom>
                        <a:solidFill>
                          <a:srgbClr val="FFFFFF"/>
                        </a:solidFill>
                        <a:ln w="38100" cmpd="tri">
                          <a:solidFill>
                            <a:srgbClr val="000000"/>
                          </a:solidFill>
                          <a:miter lim="800000"/>
                          <a:headEnd/>
                          <a:tailEnd/>
                        </a:ln>
                      </wps:spPr>
                      <wps:txbx>
                        <w:txbxContent>
                          <w:p w:rsidR="00BA6CA4" w:rsidRPr="00B055C7" w:rsidRDefault="00BA6CA4" w:rsidP="00BA6CA4">
                            <w:pPr>
                              <w:jc w:val="center"/>
                              <w:rPr>
                                <w:rFonts w:ascii="HGS創英角ｺﾞｼｯｸUB" w:eastAsia="HGS創英角ｺﾞｼｯｸUB" w:hAnsi="HGS創英角ｺﾞｼｯｸUB"/>
                                <w:sz w:val="28"/>
                                <w:szCs w:val="28"/>
                                <w:u w:val="wave"/>
                              </w:rPr>
                            </w:pPr>
                            <w:r w:rsidRPr="00B055C7">
                              <w:rPr>
                                <w:rFonts w:ascii="HGS創英角ｺﾞｼｯｸUB" w:eastAsia="HGS創英角ｺﾞｼｯｸUB" w:hAnsi="HGS創英角ｺﾞｼｯｸUB" w:hint="eastAsia"/>
                                <w:sz w:val="28"/>
                                <w:szCs w:val="28"/>
                                <w:u w:val="wave"/>
                              </w:rPr>
                              <w:t>緊急搬送が</w:t>
                            </w:r>
                            <w:r w:rsidRPr="00B055C7">
                              <w:rPr>
                                <w:rFonts w:ascii="HGS創英角ｺﾞｼｯｸUB" w:eastAsia="HGS創英角ｺﾞｼｯｸUB" w:hAnsi="HGS創英角ｺﾞｼｯｸUB"/>
                                <w:sz w:val="28"/>
                                <w:szCs w:val="28"/>
                                <w:u w:val="wave"/>
                              </w:rPr>
                              <w:t>必要な</w:t>
                            </w:r>
                            <w:r>
                              <w:rPr>
                                <w:rFonts w:ascii="HGS創英角ｺﾞｼｯｸUB" w:eastAsia="HGS創英角ｺﾞｼｯｸUB" w:hAnsi="HGS創英角ｺﾞｼｯｸUB" w:hint="eastAsia"/>
                                <w:sz w:val="28"/>
                                <w:szCs w:val="28"/>
                                <w:u w:val="wave"/>
                              </w:rPr>
                              <w:t>症状</w:t>
                            </w:r>
                            <w:r w:rsidRPr="00B055C7">
                              <w:rPr>
                                <w:rFonts w:ascii="HGS創英角ｺﾞｼｯｸUB" w:eastAsia="HGS創英角ｺﾞｼｯｸUB" w:hAnsi="HGS創英角ｺﾞｼｯｸUB"/>
                                <w:sz w:val="28"/>
                                <w:szCs w:val="28"/>
                                <w:u w:val="wave"/>
                              </w:rPr>
                              <w:t>（重篤な</w:t>
                            </w:r>
                            <w:r>
                              <w:rPr>
                                <w:rFonts w:ascii="HGS創英角ｺﾞｼｯｸUB" w:eastAsia="HGS創英角ｺﾞｼｯｸUB" w:hAnsi="HGS創英角ｺﾞｼｯｸUB" w:hint="eastAsia"/>
                                <w:sz w:val="28"/>
                                <w:szCs w:val="28"/>
                                <w:u w:val="wave"/>
                              </w:rPr>
                              <w:t>症状</w:t>
                            </w:r>
                            <w:r w:rsidRPr="00B055C7">
                              <w:rPr>
                                <w:rFonts w:ascii="HGS創英角ｺﾞｼｯｸUB" w:eastAsia="HGS創英角ｺﾞｼｯｸUB" w:hAnsi="HGS創英角ｺﾞｼｯｸUB"/>
                                <w:sz w:val="28"/>
                                <w:szCs w:val="28"/>
                                <w:u w:val="wave"/>
                              </w:rPr>
                              <w:t>）</w:t>
                            </w:r>
                          </w:p>
                          <w:p w:rsidR="00BA6CA4" w:rsidRDefault="00BA6CA4" w:rsidP="00BA6CA4">
                            <w:r>
                              <w:rPr>
                                <w:rFonts w:hint="eastAsia"/>
                              </w:rPr>
                              <w:t>□</w:t>
                            </w:r>
                            <w:r>
                              <w:t>常時</w:t>
                            </w:r>
                          </w:p>
                          <w:p w:rsidR="00BA6CA4" w:rsidRDefault="00BA6CA4" w:rsidP="00BA6CA4">
                            <w:pPr>
                              <w:ind w:firstLineChars="100" w:firstLine="210"/>
                            </w:pPr>
                            <w:r>
                              <w:rPr>
                                <w:rFonts w:hint="eastAsia"/>
                              </w:rPr>
                              <w:t>■</w:t>
                            </w:r>
                            <w:r>
                              <w:t>意識消失</w:t>
                            </w:r>
                            <w:r>
                              <w:rPr>
                                <w:rFonts w:hint="eastAsia"/>
                              </w:rPr>
                              <w:t>（</w:t>
                            </w:r>
                            <w:r>
                              <w:t>呼びかけても反応がない</w:t>
                            </w:r>
                            <w:r>
                              <w:rPr>
                                <w:rFonts w:hint="eastAsia"/>
                              </w:rPr>
                              <w:t>・</w:t>
                            </w:r>
                            <w:r>
                              <w:t>空返事）</w:t>
                            </w:r>
                            <w:r>
                              <w:rPr>
                                <w:rFonts w:hint="eastAsia"/>
                              </w:rPr>
                              <w:t xml:space="preserve">　■</w:t>
                            </w:r>
                            <w:r>
                              <w:t>急な嘔吐</w:t>
                            </w:r>
                            <w:r>
                              <w:rPr>
                                <w:rFonts w:hint="eastAsia"/>
                              </w:rPr>
                              <w:t xml:space="preserve">　■</w:t>
                            </w:r>
                            <w:r>
                              <w:t>傾眠</w:t>
                            </w:r>
                            <w:r>
                              <w:rPr>
                                <w:rFonts w:hint="eastAsia"/>
                              </w:rPr>
                              <w:t xml:space="preserve">　■</w:t>
                            </w:r>
                            <w:r>
                              <w:t>高熱</w:t>
                            </w:r>
                          </w:p>
                          <w:p w:rsidR="00BA6CA4" w:rsidRDefault="00BA6CA4" w:rsidP="00BA6CA4">
                            <w:pPr>
                              <w:ind w:firstLineChars="100" w:firstLine="210"/>
                            </w:pPr>
                            <w:r>
                              <w:rPr>
                                <w:rFonts w:hint="eastAsia"/>
                              </w:rPr>
                              <w:t>■</w:t>
                            </w:r>
                            <w:r>
                              <w:t>呼吸なし</w:t>
                            </w:r>
                            <w:r>
                              <w:rPr>
                                <w:rFonts w:hint="eastAsia"/>
                              </w:rPr>
                              <w:t xml:space="preserve">　</w:t>
                            </w:r>
                            <w:r>
                              <w:t xml:space="preserve">　</w:t>
                            </w:r>
                            <w:r>
                              <w:rPr>
                                <w:rFonts w:hint="eastAsia"/>
                              </w:rPr>
                              <w:t>■呼吸が浅い　■ろれつが</w:t>
                            </w:r>
                            <w:r>
                              <w:t xml:space="preserve">回らない　</w:t>
                            </w:r>
                            <w:r>
                              <w:rPr>
                                <w:rFonts w:hint="eastAsia"/>
                              </w:rPr>
                              <w:t>■</w:t>
                            </w:r>
                            <w:r>
                              <w:t>頭部</w:t>
                            </w:r>
                            <w:r>
                              <w:t>/</w:t>
                            </w:r>
                            <w:r>
                              <w:t>腹部</w:t>
                            </w:r>
                            <w:r>
                              <w:rPr>
                                <w:rFonts w:hint="eastAsia"/>
                              </w:rPr>
                              <w:t>/</w:t>
                            </w:r>
                            <w:r>
                              <w:t>胸部に激痛</w:t>
                            </w:r>
                          </w:p>
                          <w:p w:rsidR="00BA6CA4" w:rsidRDefault="00BA6CA4" w:rsidP="00BA6CA4">
                            <w:pPr>
                              <w:ind w:firstLineChars="100" w:firstLine="210"/>
                            </w:pPr>
                            <w:r>
                              <w:rPr>
                                <w:rFonts w:hint="eastAsia"/>
                              </w:rPr>
                              <w:t>■</w:t>
                            </w:r>
                            <w:r>
                              <w:t>顔面蒼白</w:t>
                            </w:r>
                            <w:r>
                              <w:rPr>
                                <w:rFonts w:hint="eastAsia"/>
                              </w:rPr>
                              <w:t xml:space="preserve">　</w:t>
                            </w:r>
                            <w:r>
                              <w:t xml:space="preserve">　</w:t>
                            </w:r>
                            <w:r>
                              <w:rPr>
                                <w:rFonts w:hint="eastAsia"/>
                              </w:rPr>
                              <w:t>■</w:t>
                            </w:r>
                            <w:r>
                              <w:t xml:space="preserve">冷や汗　　</w:t>
                            </w:r>
                            <w:r>
                              <w:rPr>
                                <w:rFonts w:hint="eastAsia"/>
                              </w:rPr>
                              <w:t>■</w:t>
                            </w:r>
                            <w:r>
                              <w:t>血圧</w:t>
                            </w:r>
                            <w:r>
                              <w:t>/</w:t>
                            </w:r>
                            <w:r>
                              <w:t>脈拍</w:t>
                            </w:r>
                            <w:r>
                              <w:rPr>
                                <w:rFonts w:hint="eastAsia"/>
                              </w:rPr>
                              <w:t>値急</w:t>
                            </w:r>
                            <w:r>
                              <w:t>低</w:t>
                            </w:r>
                            <w:r>
                              <w:rPr>
                                <w:rFonts w:hint="eastAsia"/>
                              </w:rPr>
                              <w:t>下</w:t>
                            </w:r>
                            <w:r>
                              <w:t>/</w:t>
                            </w:r>
                            <w:r>
                              <w:rPr>
                                <w:rFonts w:hint="eastAsia"/>
                              </w:rPr>
                              <w:t>急</w:t>
                            </w:r>
                            <w:r>
                              <w:t>上昇</w:t>
                            </w:r>
                            <w:r>
                              <w:rPr>
                                <w:rFonts w:hint="eastAsia"/>
                              </w:rPr>
                              <w:t xml:space="preserve">　■血圧</w:t>
                            </w:r>
                            <w:r>
                              <w:t>/</w:t>
                            </w:r>
                            <w:r>
                              <w:t>脈拍</w:t>
                            </w:r>
                            <w:r>
                              <w:rPr>
                                <w:rFonts w:hint="eastAsia"/>
                              </w:rPr>
                              <w:t>測定</w:t>
                            </w:r>
                            <w:r>
                              <w:t>不可</w:t>
                            </w:r>
                          </w:p>
                          <w:p w:rsidR="00BA6CA4" w:rsidRDefault="00BA6CA4" w:rsidP="00BA6CA4">
                            <w:pPr>
                              <w:ind w:firstLineChars="100" w:firstLine="210"/>
                            </w:pPr>
                            <w:r>
                              <w:rPr>
                                <w:rFonts w:hint="eastAsia"/>
                              </w:rPr>
                              <w:t>■痙攣</w:t>
                            </w:r>
                            <w:r>
                              <w:t>・引きつけ</w:t>
                            </w:r>
                            <w:r>
                              <w:rPr>
                                <w:rFonts w:hint="eastAsia"/>
                              </w:rPr>
                              <w:t xml:space="preserve">　</w:t>
                            </w:r>
                            <w:r>
                              <w:t xml:space="preserve">　</w:t>
                            </w:r>
                            <w:r>
                              <w:rPr>
                                <w:rFonts w:hint="eastAsia"/>
                              </w:rPr>
                              <w:t>■</w:t>
                            </w:r>
                            <w:r>
                              <w:t>瞳孔散大</w:t>
                            </w:r>
                            <w:r>
                              <w:rPr>
                                <w:rFonts w:hint="eastAsia"/>
                              </w:rPr>
                              <w:t xml:space="preserve">　　■眼振</w:t>
                            </w:r>
                            <w:r>
                              <w:t xml:space="preserve">　</w:t>
                            </w:r>
                            <w:r>
                              <w:rPr>
                                <w:rFonts w:hint="eastAsia"/>
                              </w:rPr>
                              <w:t xml:space="preserve">　■</w:t>
                            </w:r>
                            <w:r>
                              <w:t>生あくび</w:t>
                            </w:r>
                            <w:r>
                              <w:rPr>
                                <w:rFonts w:hint="eastAsia"/>
                              </w:rPr>
                              <w:t xml:space="preserve">　■</w:t>
                            </w:r>
                            <w:r>
                              <w:t>SPO2</w:t>
                            </w:r>
                            <w:r>
                              <w:t>低下</w:t>
                            </w:r>
                            <w:r>
                              <w:rPr>
                                <w:rFonts w:hint="eastAsia"/>
                              </w:rPr>
                              <w:t>（</w:t>
                            </w:r>
                            <w:r>
                              <w:t>80</w:t>
                            </w:r>
                            <w:r>
                              <w:t>％</w:t>
                            </w:r>
                            <w:r>
                              <w:rPr>
                                <w:rFonts w:hint="eastAsia"/>
                              </w:rPr>
                              <w:t>台</w:t>
                            </w:r>
                            <w:r>
                              <w:t>）</w:t>
                            </w:r>
                          </w:p>
                          <w:p w:rsidR="00BA6CA4" w:rsidRDefault="00BA6CA4" w:rsidP="00BA6CA4">
                            <w:r>
                              <w:rPr>
                                <w:rFonts w:hint="eastAsia"/>
                              </w:rPr>
                              <w:t>□転倒</w:t>
                            </w:r>
                            <w:r>
                              <w:rPr>
                                <w:rFonts w:hint="eastAsia"/>
                              </w:rPr>
                              <w:t>/</w:t>
                            </w:r>
                            <w:r>
                              <w:rPr>
                                <w:rFonts w:hint="eastAsia"/>
                              </w:rPr>
                              <w:t>裂傷</w:t>
                            </w:r>
                            <w:r>
                              <w:t>/</w:t>
                            </w:r>
                            <w:r>
                              <w:t>擦過傷</w:t>
                            </w:r>
                            <w:r>
                              <w:rPr>
                                <w:rFonts w:hint="eastAsia"/>
                              </w:rPr>
                              <w:t>時</w:t>
                            </w:r>
                          </w:p>
                          <w:p w:rsidR="00BA6CA4" w:rsidRDefault="00BA6CA4" w:rsidP="00BA6CA4">
                            <w:pPr>
                              <w:ind w:firstLineChars="100" w:firstLine="210"/>
                            </w:pPr>
                            <w:r>
                              <w:rPr>
                                <w:rFonts w:hint="eastAsia"/>
                              </w:rPr>
                              <w:t>■患部</w:t>
                            </w:r>
                            <w:r>
                              <w:t>熱感・</w:t>
                            </w:r>
                            <w:r>
                              <w:rPr>
                                <w:rFonts w:hint="eastAsia"/>
                              </w:rPr>
                              <w:t>明らかな</w:t>
                            </w:r>
                            <w:r>
                              <w:t>腫れ</w:t>
                            </w:r>
                            <w:r>
                              <w:rPr>
                                <w:rFonts w:hint="eastAsia"/>
                              </w:rPr>
                              <w:t xml:space="preserve">　　■患部わずかに</w:t>
                            </w:r>
                            <w:r>
                              <w:t>触れるだけで激痛</w:t>
                            </w:r>
                            <w:r>
                              <w:rPr>
                                <w:rFonts w:hint="eastAsia"/>
                              </w:rPr>
                              <w:t xml:space="preserve">　■患部</w:t>
                            </w:r>
                            <w:r>
                              <w:t>変形</w:t>
                            </w:r>
                          </w:p>
                          <w:p w:rsidR="00BA6CA4" w:rsidRDefault="00BA6CA4" w:rsidP="00BA6CA4">
                            <w:pPr>
                              <w:ind w:firstLineChars="100" w:firstLine="210"/>
                            </w:pPr>
                            <w:r>
                              <w:rPr>
                                <w:rFonts w:hint="eastAsia"/>
                              </w:rPr>
                              <w:t xml:space="preserve">■大量出血　</w:t>
                            </w:r>
                            <w:r>
                              <w:t xml:space="preserve">　</w:t>
                            </w:r>
                            <w:r>
                              <w:rPr>
                                <w:rFonts w:hint="eastAsia"/>
                              </w:rPr>
                              <w:t>■止血</w:t>
                            </w:r>
                            <w:r>
                              <w:t>不可</w:t>
                            </w:r>
                            <w:r>
                              <w:rPr>
                                <w:rFonts w:hint="eastAsia"/>
                              </w:rPr>
                              <w:t xml:space="preserve">　　</w:t>
                            </w:r>
                            <w:r>
                              <w:t>◆</w:t>
                            </w:r>
                            <w:r>
                              <w:rPr>
                                <w:rFonts w:hint="eastAsia"/>
                              </w:rPr>
                              <w:t>その他</w:t>
                            </w:r>
                            <w:r>
                              <w:t>既往に関わる諸症状</w:t>
                            </w:r>
                          </w:p>
                          <w:p w:rsidR="00BA6CA4" w:rsidRDefault="00BA6CA4" w:rsidP="00BA6CA4">
                            <w:pPr>
                              <w:jc w:val="left"/>
                            </w:pPr>
                            <w:r>
                              <w:rPr>
                                <w:rFonts w:hint="eastAsia"/>
                              </w:rPr>
                              <w:t>上記</w:t>
                            </w:r>
                            <w:r>
                              <w:t>各項目の</w:t>
                            </w:r>
                            <w:r>
                              <w:rPr>
                                <w:rFonts w:hint="eastAsia"/>
                              </w:rPr>
                              <w:t>内</w:t>
                            </w:r>
                            <w:r>
                              <w:t>、</w:t>
                            </w:r>
                            <w:r w:rsidRPr="00F173A0">
                              <w:rPr>
                                <w:rFonts w:hint="eastAsia"/>
                                <w:b/>
                                <w:u w:val="wave"/>
                              </w:rPr>
                              <w:t>3</w:t>
                            </w:r>
                            <w:r w:rsidRPr="00F173A0">
                              <w:rPr>
                                <w:rFonts w:hint="eastAsia"/>
                                <w:b/>
                                <w:u w:val="wave"/>
                              </w:rPr>
                              <w:t>項目以上</w:t>
                            </w:r>
                            <w:r w:rsidRPr="00F173A0">
                              <w:rPr>
                                <w:b/>
                                <w:u w:val="wave"/>
                              </w:rPr>
                              <w:t>該当する場合</w:t>
                            </w:r>
                            <w:r>
                              <w:t>は救急搬送準備をしておく。</w:t>
                            </w:r>
                          </w:p>
                          <w:p w:rsidR="00BA6CA4" w:rsidRPr="00AC0763" w:rsidRDefault="00BA6CA4" w:rsidP="00BA6CA4">
                            <w:pPr>
                              <w:jc w:val="left"/>
                              <w:rPr>
                                <w:b/>
                                <w:u w:val="wave"/>
                              </w:rPr>
                            </w:pPr>
                            <w:r w:rsidRPr="00AC0763">
                              <w:rPr>
                                <w:rFonts w:hint="eastAsia"/>
                                <w:b/>
                                <w:u w:val="wave"/>
                              </w:rPr>
                              <w:t>意識</w:t>
                            </w:r>
                            <w:r w:rsidRPr="00AC0763">
                              <w:rPr>
                                <w:b/>
                                <w:u w:val="wave"/>
                              </w:rPr>
                              <w:t>消失・</w:t>
                            </w:r>
                            <w:r w:rsidRPr="00AC0763">
                              <w:rPr>
                                <w:rFonts w:hint="eastAsia"/>
                                <w:b/>
                                <w:u w:val="wave"/>
                              </w:rPr>
                              <w:t>大量出血</w:t>
                            </w:r>
                            <w:r w:rsidRPr="00AC0763">
                              <w:rPr>
                                <w:b/>
                                <w:u w:val="wave"/>
                              </w:rPr>
                              <w:t>・呼吸停止・</w:t>
                            </w:r>
                            <w:r w:rsidRPr="00AC0763">
                              <w:rPr>
                                <w:b/>
                                <w:u w:val="wave"/>
                              </w:rPr>
                              <w:t>SPO2</w:t>
                            </w:r>
                            <w:r w:rsidRPr="00AC0763">
                              <w:rPr>
                                <w:rFonts w:hint="eastAsia"/>
                                <w:b/>
                                <w:u w:val="wave"/>
                              </w:rPr>
                              <w:t>＝</w:t>
                            </w:r>
                            <w:r w:rsidRPr="00AC0763">
                              <w:rPr>
                                <w:b/>
                                <w:u w:val="wave"/>
                              </w:rPr>
                              <w:t>80</w:t>
                            </w:r>
                            <w:r w:rsidRPr="00AC0763">
                              <w:rPr>
                                <w:b/>
                                <w:u w:val="wave"/>
                              </w:rPr>
                              <w:t>％台</w:t>
                            </w:r>
                            <w:r w:rsidRPr="00AC0763">
                              <w:rPr>
                                <w:b/>
                                <w:u w:val="wave"/>
                              </w:rPr>
                              <w:t>10</w:t>
                            </w:r>
                            <w:r w:rsidRPr="00AC0763">
                              <w:rPr>
                                <w:b/>
                                <w:u w:val="wave"/>
                              </w:rPr>
                              <w:t>分経過のいずれかの場合は</w:t>
                            </w:r>
                            <w:r w:rsidRPr="00AC0763">
                              <w:rPr>
                                <w:rFonts w:hint="eastAsia"/>
                                <w:b/>
                                <w:u w:val="wave"/>
                              </w:rPr>
                              <w:t>1</w:t>
                            </w:r>
                            <w:r w:rsidRPr="00AC0763">
                              <w:rPr>
                                <w:b/>
                                <w:u w:val="wave"/>
                              </w:rPr>
                              <w:t>項目でも</w:t>
                            </w:r>
                            <w:r w:rsidRPr="00AC0763">
                              <w:rPr>
                                <w:rFonts w:hint="eastAsia"/>
                                <w:b/>
                                <w:u w:val="wave"/>
                              </w:rPr>
                              <w:t>緊急搬送の</w:t>
                            </w:r>
                            <w:r>
                              <w:rPr>
                                <w:b/>
                                <w:u w:val="wave"/>
                              </w:rPr>
                              <w:t>対象と</w:t>
                            </w:r>
                            <w:r>
                              <w:rPr>
                                <w:rFonts w:hint="eastAsia"/>
                                <w:b/>
                                <w:u w:val="wave"/>
                              </w:rPr>
                              <w:t>す</w:t>
                            </w:r>
                            <w:r w:rsidRPr="00AC0763">
                              <w:rPr>
                                <w:b/>
                                <w:u w:val="wave"/>
                              </w:rPr>
                              <w:t>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2269D" id="_x0000_s1029" type="#_x0000_t202" style="position:absolute;left:0;text-align:left;margin-left:.05pt;margin-top:17.15pt;width:426pt;height:250.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" strokeweight="3pt">
                <v:stroke linestyle="thickBetweenThin"/>
                <v:textbox>
                  <w:txbxContent>
                    <w:p w:rsidR="00BA6CA4" w:rsidRPr="00B055C7" w:rsidRDefault="00BA6CA4" w:rsidP="00BA6CA4">
                      <w:pPr>
                        <w:jc w:val="center"/>
                        <w:rPr>
                          <w:rFonts w:ascii="HGS創英角ｺﾞｼｯｸUB" w:eastAsia="HGS創英角ｺﾞｼｯｸUB" w:hAnsi="HGS創英角ｺﾞｼｯｸUB"/>
                          <w:sz w:val="28"/>
                          <w:szCs w:val="28"/>
                          <w:u w:val="wave"/>
                        </w:rPr>
                      </w:pPr>
                      <w:r w:rsidRPr="00B055C7">
                        <w:rPr>
                          <w:rFonts w:ascii="HGS創英角ｺﾞｼｯｸUB" w:eastAsia="HGS創英角ｺﾞｼｯｸUB" w:hAnsi="HGS創英角ｺﾞｼｯｸUB" w:hint="eastAsia"/>
                          <w:sz w:val="28"/>
                          <w:szCs w:val="28"/>
                          <w:u w:val="wave"/>
                        </w:rPr>
                        <w:t>緊急搬送が</w:t>
                      </w:r>
                      <w:r w:rsidRPr="00B055C7">
                        <w:rPr>
                          <w:rFonts w:ascii="HGS創英角ｺﾞｼｯｸUB" w:eastAsia="HGS創英角ｺﾞｼｯｸUB" w:hAnsi="HGS創英角ｺﾞｼｯｸUB"/>
                          <w:sz w:val="28"/>
                          <w:szCs w:val="28"/>
                          <w:u w:val="wave"/>
                        </w:rPr>
                        <w:t>必要な</w:t>
                      </w:r>
                      <w:r>
                        <w:rPr>
                          <w:rFonts w:ascii="HGS創英角ｺﾞｼｯｸUB" w:eastAsia="HGS創英角ｺﾞｼｯｸUB" w:hAnsi="HGS創英角ｺﾞｼｯｸUB" w:hint="eastAsia"/>
                          <w:sz w:val="28"/>
                          <w:szCs w:val="28"/>
                          <w:u w:val="wave"/>
                        </w:rPr>
                        <w:t>症状</w:t>
                      </w:r>
                      <w:r w:rsidRPr="00B055C7">
                        <w:rPr>
                          <w:rFonts w:ascii="HGS創英角ｺﾞｼｯｸUB" w:eastAsia="HGS創英角ｺﾞｼｯｸUB" w:hAnsi="HGS創英角ｺﾞｼｯｸUB"/>
                          <w:sz w:val="28"/>
                          <w:szCs w:val="28"/>
                          <w:u w:val="wave"/>
                        </w:rPr>
                        <w:t>（重篤な</w:t>
                      </w:r>
                      <w:r>
                        <w:rPr>
                          <w:rFonts w:ascii="HGS創英角ｺﾞｼｯｸUB" w:eastAsia="HGS創英角ｺﾞｼｯｸUB" w:hAnsi="HGS創英角ｺﾞｼｯｸUB" w:hint="eastAsia"/>
                          <w:sz w:val="28"/>
                          <w:szCs w:val="28"/>
                          <w:u w:val="wave"/>
                        </w:rPr>
                        <w:t>症状</w:t>
                      </w:r>
                      <w:r w:rsidRPr="00B055C7">
                        <w:rPr>
                          <w:rFonts w:ascii="HGS創英角ｺﾞｼｯｸUB" w:eastAsia="HGS創英角ｺﾞｼｯｸUB" w:hAnsi="HGS創英角ｺﾞｼｯｸUB"/>
                          <w:sz w:val="28"/>
                          <w:szCs w:val="28"/>
                          <w:u w:val="wave"/>
                        </w:rPr>
                        <w:t>）</w:t>
                      </w:r>
                    </w:p>
                    <w:p w:rsidR="00BA6CA4" w:rsidRDefault="00BA6CA4" w:rsidP="00BA6CA4">
                      <w:r>
                        <w:rPr>
                          <w:rFonts w:hint="eastAsia"/>
                        </w:rPr>
                        <w:t>□</w:t>
                      </w:r>
                      <w:r>
                        <w:t>常時</w:t>
                      </w:r>
                    </w:p>
                    <w:p w:rsidR="00BA6CA4" w:rsidRDefault="00BA6CA4" w:rsidP="00BA6CA4">
                      <w:pPr>
                        <w:ind w:firstLineChars="100" w:firstLine="210"/>
                      </w:pPr>
                      <w:r>
                        <w:rPr>
                          <w:rFonts w:hint="eastAsia"/>
                        </w:rPr>
                        <w:t>■</w:t>
                      </w:r>
                      <w:r>
                        <w:t>意識消失</w:t>
                      </w:r>
                      <w:r>
                        <w:rPr>
                          <w:rFonts w:hint="eastAsia"/>
                        </w:rPr>
                        <w:t>（</w:t>
                      </w:r>
                      <w:r>
                        <w:t>呼びかけても反応がない</w:t>
                      </w:r>
                      <w:r>
                        <w:rPr>
                          <w:rFonts w:hint="eastAsia"/>
                        </w:rPr>
                        <w:t>・</w:t>
                      </w:r>
                      <w:r>
                        <w:t>空返事）</w:t>
                      </w:r>
                      <w:r>
                        <w:rPr>
                          <w:rFonts w:hint="eastAsia"/>
                        </w:rPr>
                        <w:t xml:space="preserve">　■</w:t>
                      </w:r>
                      <w:r>
                        <w:t>急な嘔吐</w:t>
                      </w:r>
                      <w:r>
                        <w:rPr>
                          <w:rFonts w:hint="eastAsia"/>
                        </w:rPr>
                        <w:t xml:space="preserve">　■</w:t>
                      </w:r>
                      <w:r>
                        <w:t>傾眠</w:t>
                      </w:r>
                      <w:r>
                        <w:rPr>
                          <w:rFonts w:hint="eastAsia"/>
                        </w:rPr>
                        <w:t xml:space="preserve">　■</w:t>
                      </w:r>
                      <w:r>
                        <w:t>高熱</w:t>
                      </w:r>
                    </w:p>
                    <w:p w:rsidR="00BA6CA4" w:rsidRDefault="00BA6CA4" w:rsidP="00BA6CA4">
                      <w:pPr>
                        <w:ind w:firstLineChars="100" w:firstLine="210"/>
                      </w:pPr>
                      <w:r>
                        <w:rPr>
                          <w:rFonts w:hint="eastAsia"/>
                        </w:rPr>
                        <w:t>■</w:t>
                      </w:r>
                      <w:r>
                        <w:t>呼吸なし</w:t>
                      </w:r>
                      <w:r>
                        <w:rPr>
                          <w:rFonts w:hint="eastAsia"/>
                        </w:rPr>
                        <w:t xml:space="preserve">　</w:t>
                      </w:r>
                      <w:r>
                        <w:t xml:space="preserve">　</w:t>
                      </w:r>
                      <w:r>
                        <w:rPr>
                          <w:rFonts w:hint="eastAsia"/>
                        </w:rPr>
                        <w:t>■呼吸が浅い　■ろれつが</w:t>
                      </w:r>
                      <w:r>
                        <w:t xml:space="preserve">回らない　</w:t>
                      </w:r>
                      <w:r>
                        <w:rPr>
                          <w:rFonts w:hint="eastAsia"/>
                        </w:rPr>
                        <w:t>■</w:t>
                      </w:r>
                      <w:r>
                        <w:t>頭部</w:t>
                      </w:r>
                      <w:r>
                        <w:t>/</w:t>
                      </w:r>
                      <w:r>
                        <w:t>腹部</w:t>
                      </w:r>
                      <w:r>
                        <w:rPr>
                          <w:rFonts w:hint="eastAsia"/>
                        </w:rPr>
                        <w:t>/</w:t>
                      </w:r>
                      <w:r>
                        <w:t>胸部に激痛</w:t>
                      </w:r>
                    </w:p>
                    <w:p w:rsidR="00BA6CA4" w:rsidRDefault="00BA6CA4" w:rsidP="00BA6CA4">
                      <w:pPr>
                        <w:ind w:firstLineChars="100" w:firstLine="210"/>
                      </w:pPr>
                      <w:r>
                        <w:rPr>
                          <w:rFonts w:hint="eastAsia"/>
                        </w:rPr>
                        <w:t>■</w:t>
                      </w:r>
                      <w:r>
                        <w:t>顔面蒼白</w:t>
                      </w:r>
                      <w:r>
                        <w:rPr>
                          <w:rFonts w:hint="eastAsia"/>
                        </w:rPr>
                        <w:t xml:space="preserve">　</w:t>
                      </w:r>
                      <w:r>
                        <w:t xml:space="preserve">　</w:t>
                      </w:r>
                      <w:r>
                        <w:rPr>
                          <w:rFonts w:hint="eastAsia"/>
                        </w:rPr>
                        <w:t>■</w:t>
                      </w:r>
                      <w:r>
                        <w:t xml:space="preserve">冷や汗　　</w:t>
                      </w:r>
                      <w:r>
                        <w:rPr>
                          <w:rFonts w:hint="eastAsia"/>
                        </w:rPr>
                        <w:t>■</w:t>
                      </w:r>
                      <w:r>
                        <w:t>血圧</w:t>
                      </w:r>
                      <w:r>
                        <w:t>/</w:t>
                      </w:r>
                      <w:r>
                        <w:t>脈拍</w:t>
                      </w:r>
                      <w:r>
                        <w:rPr>
                          <w:rFonts w:hint="eastAsia"/>
                        </w:rPr>
                        <w:t>値急</w:t>
                      </w:r>
                      <w:r>
                        <w:t>低</w:t>
                      </w:r>
                      <w:r>
                        <w:rPr>
                          <w:rFonts w:hint="eastAsia"/>
                        </w:rPr>
                        <w:t>下</w:t>
                      </w:r>
                      <w:r>
                        <w:t>/</w:t>
                      </w:r>
                      <w:r>
                        <w:rPr>
                          <w:rFonts w:hint="eastAsia"/>
                        </w:rPr>
                        <w:t>急</w:t>
                      </w:r>
                      <w:r>
                        <w:t>上昇</w:t>
                      </w:r>
                      <w:r>
                        <w:rPr>
                          <w:rFonts w:hint="eastAsia"/>
                        </w:rPr>
                        <w:t xml:space="preserve">　■血圧</w:t>
                      </w:r>
                      <w:r>
                        <w:t>/</w:t>
                      </w:r>
                      <w:r>
                        <w:t>脈拍</w:t>
                      </w:r>
                      <w:r>
                        <w:rPr>
                          <w:rFonts w:hint="eastAsia"/>
                        </w:rPr>
                        <w:t>測定</w:t>
                      </w:r>
                      <w:r>
                        <w:t>不可</w:t>
                      </w:r>
                    </w:p>
                    <w:p w:rsidR="00BA6CA4" w:rsidRDefault="00BA6CA4" w:rsidP="00BA6CA4">
                      <w:pPr>
                        <w:ind w:firstLineChars="100" w:firstLine="210"/>
                      </w:pPr>
                      <w:r>
                        <w:rPr>
                          <w:rFonts w:hint="eastAsia"/>
                        </w:rPr>
                        <w:t>■痙攣</w:t>
                      </w:r>
                      <w:r>
                        <w:t>・引きつけ</w:t>
                      </w:r>
                      <w:r>
                        <w:rPr>
                          <w:rFonts w:hint="eastAsia"/>
                        </w:rPr>
                        <w:t xml:space="preserve">　</w:t>
                      </w:r>
                      <w:r>
                        <w:t xml:space="preserve">　</w:t>
                      </w:r>
                      <w:r>
                        <w:rPr>
                          <w:rFonts w:hint="eastAsia"/>
                        </w:rPr>
                        <w:t>■</w:t>
                      </w:r>
                      <w:r>
                        <w:t>瞳孔散大</w:t>
                      </w:r>
                      <w:r>
                        <w:rPr>
                          <w:rFonts w:hint="eastAsia"/>
                        </w:rPr>
                        <w:t xml:space="preserve">　　■眼振</w:t>
                      </w:r>
                      <w:r>
                        <w:t xml:space="preserve">　</w:t>
                      </w:r>
                      <w:r>
                        <w:rPr>
                          <w:rFonts w:hint="eastAsia"/>
                        </w:rPr>
                        <w:t xml:space="preserve">　■</w:t>
                      </w:r>
                      <w:r>
                        <w:t>生あくび</w:t>
                      </w:r>
                      <w:r>
                        <w:rPr>
                          <w:rFonts w:hint="eastAsia"/>
                        </w:rPr>
                        <w:t xml:space="preserve">　■</w:t>
                      </w:r>
                      <w:r>
                        <w:t>SPO2</w:t>
                      </w:r>
                      <w:r>
                        <w:t>低下</w:t>
                      </w:r>
                      <w:r>
                        <w:rPr>
                          <w:rFonts w:hint="eastAsia"/>
                        </w:rPr>
                        <w:t>（</w:t>
                      </w:r>
                      <w:r>
                        <w:t>80</w:t>
                      </w:r>
                      <w:r>
                        <w:t>％</w:t>
                      </w:r>
                      <w:r>
                        <w:rPr>
                          <w:rFonts w:hint="eastAsia"/>
                        </w:rPr>
                        <w:t>台</w:t>
                      </w:r>
                      <w:r>
                        <w:t>）</w:t>
                      </w:r>
                    </w:p>
                    <w:p w:rsidR="00BA6CA4" w:rsidRDefault="00BA6CA4" w:rsidP="00BA6CA4">
                      <w:r>
                        <w:rPr>
                          <w:rFonts w:hint="eastAsia"/>
                        </w:rPr>
                        <w:t>□転倒</w:t>
                      </w:r>
                      <w:r>
                        <w:rPr>
                          <w:rFonts w:hint="eastAsia"/>
                        </w:rPr>
                        <w:t>/</w:t>
                      </w:r>
                      <w:r>
                        <w:rPr>
                          <w:rFonts w:hint="eastAsia"/>
                        </w:rPr>
                        <w:t>裂傷</w:t>
                      </w:r>
                      <w:r>
                        <w:t>/</w:t>
                      </w:r>
                      <w:r>
                        <w:t>擦過傷</w:t>
                      </w:r>
                      <w:r>
                        <w:rPr>
                          <w:rFonts w:hint="eastAsia"/>
                        </w:rPr>
                        <w:t>時</w:t>
                      </w:r>
                    </w:p>
                    <w:p w:rsidR="00BA6CA4" w:rsidRDefault="00BA6CA4" w:rsidP="00BA6CA4">
                      <w:pPr>
                        <w:ind w:firstLineChars="100" w:firstLine="210"/>
                      </w:pPr>
                      <w:r>
                        <w:rPr>
                          <w:rFonts w:hint="eastAsia"/>
                        </w:rPr>
                        <w:t>■患部</w:t>
                      </w:r>
                      <w:r>
                        <w:t>熱感・</w:t>
                      </w:r>
                      <w:r>
                        <w:rPr>
                          <w:rFonts w:hint="eastAsia"/>
                        </w:rPr>
                        <w:t>明らかな</w:t>
                      </w:r>
                      <w:r>
                        <w:t>腫れ</w:t>
                      </w:r>
                      <w:r>
                        <w:rPr>
                          <w:rFonts w:hint="eastAsia"/>
                        </w:rPr>
                        <w:t xml:space="preserve">　　■患部わずかに</w:t>
                      </w:r>
                      <w:r>
                        <w:t>触れるだけで激痛</w:t>
                      </w:r>
                      <w:r>
                        <w:rPr>
                          <w:rFonts w:hint="eastAsia"/>
                        </w:rPr>
                        <w:t xml:space="preserve">　■患部</w:t>
                      </w:r>
                      <w:r>
                        <w:t>変形</w:t>
                      </w:r>
                    </w:p>
                    <w:p w:rsidR="00BA6CA4" w:rsidRDefault="00BA6CA4" w:rsidP="00BA6CA4">
                      <w:pPr>
                        <w:ind w:firstLineChars="100" w:firstLine="210"/>
                      </w:pPr>
                      <w:r>
                        <w:rPr>
                          <w:rFonts w:hint="eastAsia"/>
                        </w:rPr>
                        <w:t xml:space="preserve">■大量出血　</w:t>
                      </w:r>
                      <w:r>
                        <w:t xml:space="preserve">　</w:t>
                      </w:r>
                      <w:r>
                        <w:rPr>
                          <w:rFonts w:hint="eastAsia"/>
                        </w:rPr>
                        <w:t>■止血</w:t>
                      </w:r>
                      <w:r>
                        <w:t>不可</w:t>
                      </w:r>
                      <w:r>
                        <w:rPr>
                          <w:rFonts w:hint="eastAsia"/>
                        </w:rPr>
                        <w:t xml:space="preserve">　　</w:t>
                      </w:r>
                      <w:r>
                        <w:t>◆</w:t>
                      </w:r>
                      <w:r>
                        <w:rPr>
                          <w:rFonts w:hint="eastAsia"/>
                        </w:rPr>
                        <w:t>その他</w:t>
                      </w:r>
                      <w:r>
                        <w:t>既往に関わる諸症状</w:t>
                      </w:r>
                    </w:p>
                    <w:p w:rsidR="00BA6CA4" w:rsidRDefault="00BA6CA4" w:rsidP="00BA6CA4">
                      <w:pPr>
                        <w:jc w:val="left"/>
                      </w:pPr>
                      <w:r>
                        <w:rPr>
                          <w:rFonts w:hint="eastAsia"/>
                        </w:rPr>
                        <w:t>上記</w:t>
                      </w:r>
                      <w:r>
                        <w:t>各項目の</w:t>
                      </w:r>
                      <w:r>
                        <w:rPr>
                          <w:rFonts w:hint="eastAsia"/>
                        </w:rPr>
                        <w:t>内</w:t>
                      </w:r>
                      <w:r>
                        <w:t>、</w:t>
                      </w:r>
                      <w:r w:rsidRPr="00F173A0">
                        <w:rPr>
                          <w:rFonts w:hint="eastAsia"/>
                          <w:b/>
                          <w:u w:val="wave"/>
                        </w:rPr>
                        <w:t>3</w:t>
                      </w:r>
                      <w:r w:rsidRPr="00F173A0">
                        <w:rPr>
                          <w:rFonts w:hint="eastAsia"/>
                          <w:b/>
                          <w:u w:val="wave"/>
                        </w:rPr>
                        <w:t>項目以上</w:t>
                      </w:r>
                      <w:r w:rsidRPr="00F173A0">
                        <w:rPr>
                          <w:b/>
                          <w:u w:val="wave"/>
                        </w:rPr>
                        <w:t>該当する場合</w:t>
                      </w:r>
                      <w:r>
                        <w:t>は救急搬送準備をしておく。</w:t>
                      </w:r>
                    </w:p>
                    <w:p w:rsidR="00BA6CA4" w:rsidRPr="00AC0763" w:rsidRDefault="00BA6CA4" w:rsidP="00BA6CA4">
                      <w:pPr>
                        <w:jc w:val="left"/>
                        <w:rPr>
                          <w:b/>
                          <w:u w:val="wave"/>
                        </w:rPr>
                      </w:pPr>
                      <w:r w:rsidRPr="00AC0763">
                        <w:rPr>
                          <w:rFonts w:hint="eastAsia"/>
                          <w:b/>
                          <w:u w:val="wave"/>
                        </w:rPr>
                        <w:t>意識</w:t>
                      </w:r>
                      <w:r w:rsidRPr="00AC0763">
                        <w:rPr>
                          <w:b/>
                          <w:u w:val="wave"/>
                        </w:rPr>
                        <w:t>消失・</w:t>
                      </w:r>
                      <w:r w:rsidRPr="00AC0763">
                        <w:rPr>
                          <w:rFonts w:hint="eastAsia"/>
                          <w:b/>
                          <w:u w:val="wave"/>
                        </w:rPr>
                        <w:t>大量出血</w:t>
                      </w:r>
                      <w:r w:rsidRPr="00AC0763">
                        <w:rPr>
                          <w:b/>
                          <w:u w:val="wave"/>
                        </w:rPr>
                        <w:t>・呼吸停止・</w:t>
                      </w:r>
                      <w:r w:rsidRPr="00AC0763">
                        <w:rPr>
                          <w:b/>
                          <w:u w:val="wave"/>
                        </w:rPr>
                        <w:t>SPO2</w:t>
                      </w:r>
                      <w:r w:rsidRPr="00AC0763">
                        <w:rPr>
                          <w:rFonts w:hint="eastAsia"/>
                          <w:b/>
                          <w:u w:val="wave"/>
                        </w:rPr>
                        <w:t>＝</w:t>
                      </w:r>
                      <w:r w:rsidRPr="00AC0763">
                        <w:rPr>
                          <w:b/>
                          <w:u w:val="wave"/>
                        </w:rPr>
                        <w:t>80</w:t>
                      </w:r>
                      <w:r w:rsidRPr="00AC0763">
                        <w:rPr>
                          <w:b/>
                          <w:u w:val="wave"/>
                        </w:rPr>
                        <w:t>％台</w:t>
                      </w:r>
                      <w:r w:rsidRPr="00AC0763">
                        <w:rPr>
                          <w:b/>
                          <w:u w:val="wave"/>
                        </w:rPr>
                        <w:t>10</w:t>
                      </w:r>
                      <w:r w:rsidRPr="00AC0763">
                        <w:rPr>
                          <w:b/>
                          <w:u w:val="wave"/>
                        </w:rPr>
                        <w:t>分経過のいずれかの場合は</w:t>
                      </w:r>
                      <w:r w:rsidRPr="00AC0763">
                        <w:rPr>
                          <w:rFonts w:hint="eastAsia"/>
                          <w:b/>
                          <w:u w:val="wave"/>
                        </w:rPr>
                        <w:t>1</w:t>
                      </w:r>
                      <w:r w:rsidRPr="00AC0763">
                        <w:rPr>
                          <w:b/>
                          <w:u w:val="wave"/>
                        </w:rPr>
                        <w:t>項目でも</w:t>
                      </w:r>
                      <w:r w:rsidRPr="00AC0763">
                        <w:rPr>
                          <w:rFonts w:hint="eastAsia"/>
                          <w:b/>
                          <w:u w:val="wave"/>
                        </w:rPr>
                        <w:t>緊急搬送の</w:t>
                      </w:r>
                      <w:r>
                        <w:rPr>
                          <w:b/>
                          <w:u w:val="wave"/>
                        </w:rPr>
                        <w:t>対象と</w:t>
                      </w:r>
                      <w:r>
                        <w:rPr>
                          <w:rFonts w:hint="eastAsia"/>
                          <w:b/>
                          <w:u w:val="wave"/>
                        </w:rPr>
                        <w:t>す</w:t>
                      </w:r>
                      <w:r w:rsidRPr="00AC0763">
                        <w:rPr>
                          <w:b/>
                          <w:u w:val="wave"/>
                        </w:rPr>
                        <w:t>る。</w:t>
                      </w:r>
                    </w:p>
                  </w:txbxContent>
                </v:textbox>
              </v:shape>
            </w:pict>
          </mc:Fallback>
        </mc:AlternateContent>
      </w: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rPr>
      </w:pPr>
    </w:p>
    <w:p w:rsidR="00BA6CA4" w:rsidRPr="002954E1" w:rsidRDefault="00BA6CA4" w:rsidP="00BA6CA4">
      <w:pPr>
        <w:rPr>
          <w:rFonts w:ascii="ＭＳ ゴシック" w:eastAsia="ＭＳ ゴシック" w:hAnsi="ＭＳ ゴシック"/>
          <w:b/>
          <w:sz w:val="24"/>
          <w:szCs w:val="24"/>
        </w:rPr>
      </w:pPr>
      <w:r w:rsidRPr="002954E1">
        <w:rPr>
          <w:rFonts w:ascii="ＭＳ ゴシック" w:eastAsia="ＭＳ ゴシック" w:hAnsi="ＭＳ ゴシック" w:hint="eastAsia"/>
          <w:b/>
          <w:sz w:val="24"/>
          <w:szCs w:val="24"/>
        </w:rPr>
        <w:t>③フロア/WCでの緊急対応</w:t>
      </w:r>
    </w:p>
    <w:p w:rsidR="00BA6CA4" w:rsidRDefault="00BA6CA4" w:rsidP="00BA6CA4">
      <w:pPr>
        <w:rPr>
          <w:rFonts w:ascii="ＭＳ ゴシック" w:eastAsia="ＭＳ ゴシック" w:hAnsi="ＭＳ ゴシック"/>
          <w:szCs w:val="21"/>
        </w:rPr>
      </w:pPr>
    </w:p>
    <w:p w:rsidR="00BA6CA4" w:rsidRDefault="00BA6CA4" w:rsidP="00BA6CA4">
      <w:pPr>
        <w:rPr>
          <w:rFonts w:ascii="ＭＳ ゴシック" w:eastAsia="ＭＳ ゴシック" w:hAnsi="ＭＳ ゴシック"/>
          <w:szCs w:val="21"/>
        </w:rPr>
      </w:pPr>
    </w:p>
    <w:p w:rsidR="00BA6CA4" w:rsidRDefault="00BA6CA4" w:rsidP="00BA6CA4">
      <w:pPr>
        <w:rPr>
          <w:rFonts w:ascii="ＭＳ ゴシック" w:eastAsia="ＭＳ ゴシック" w:hAnsi="ＭＳ ゴシック"/>
          <w:szCs w:val="21"/>
        </w:rPr>
      </w:pPr>
    </w:p>
    <w:p w:rsidR="00BA6CA4" w:rsidRDefault="00BA6CA4" w:rsidP="00BA6CA4">
      <w:pPr>
        <w:rPr>
          <w:rFonts w:ascii="ＭＳ ゴシック" w:eastAsia="ＭＳ ゴシック" w:hAnsi="ＭＳ ゴシック"/>
          <w:szCs w:val="21"/>
        </w:rPr>
      </w:pPr>
    </w:p>
    <w:p w:rsidR="00BA6CA4" w:rsidRDefault="00BA6CA4" w:rsidP="00BA6CA4">
      <w:pPr>
        <w:rPr>
          <w:rFonts w:ascii="ＭＳ ゴシック" w:eastAsia="ＭＳ ゴシック" w:hAnsi="ＭＳ ゴシック"/>
          <w:szCs w:val="21"/>
        </w:rPr>
      </w:pPr>
    </w:p>
    <w:p w:rsidR="00BA6CA4" w:rsidRDefault="00BA6CA4" w:rsidP="00BA6CA4">
      <w:pPr>
        <w:rPr>
          <w:rFonts w:ascii="ＭＳ ゴシック" w:eastAsia="ＭＳ ゴシック" w:hAnsi="ＭＳ ゴシック"/>
          <w:szCs w:val="21"/>
        </w:rPr>
      </w:pPr>
    </w:p>
    <w:p w:rsidR="00BA6CA4" w:rsidRDefault="00BA6CA4" w:rsidP="00BA6CA4">
      <w:pPr>
        <w:rPr>
          <w:rFonts w:ascii="ＭＳ ゴシック" w:eastAsia="ＭＳ ゴシック" w:hAnsi="ＭＳ ゴシック"/>
          <w:szCs w:val="21"/>
        </w:rPr>
      </w:pPr>
    </w:p>
    <w:p w:rsidR="00BA6CA4" w:rsidRDefault="00BA6CA4" w:rsidP="00BA6CA4">
      <w:pPr>
        <w:rPr>
          <w:rFonts w:ascii="ＭＳ ゴシック" w:eastAsia="ＭＳ ゴシック" w:hAnsi="ＭＳ ゴシック"/>
          <w:szCs w:val="21"/>
        </w:rPr>
      </w:pPr>
    </w:p>
    <w:p w:rsidR="00BA6CA4" w:rsidRDefault="00BA6CA4" w:rsidP="00BA6CA4">
      <w:pPr>
        <w:rPr>
          <w:rFonts w:ascii="ＭＳ ゴシック" w:eastAsia="ＭＳ ゴシック" w:hAnsi="ＭＳ ゴシック"/>
          <w:szCs w:val="21"/>
        </w:rPr>
      </w:pPr>
    </w:p>
    <w:p w:rsidR="00BA6CA4" w:rsidRDefault="00BA6CA4" w:rsidP="00BA6CA4">
      <w:pPr>
        <w:rPr>
          <w:rFonts w:ascii="ＭＳ ゴシック" w:eastAsia="ＭＳ ゴシック" w:hAnsi="ＭＳ ゴシック"/>
          <w:szCs w:val="21"/>
        </w:rPr>
      </w:pPr>
    </w:p>
    <w:p w:rsidR="00BA6CA4" w:rsidRDefault="00BA6CA4" w:rsidP="00BA6CA4">
      <w:pPr>
        <w:rPr>
          <w:rFonts w:ascii="ＭＳ ゴシック" w:eastAsia="ＭＳ ゴシック" w:hAnsi="ＭＳ ゴシック"/>
          <w:szCs w:val="21"/>
        </w:rPr>
      </w:pPr>
    </w:p>
    <w:p w:rsidR="00BA6CA4" w:rsidRDefault="00BA6CA4" w:rsidP="00BA6CA4">
      <w:pPr>
        <w:rPr>
          <w:rFonts w:ascii="ＭＳ ゴシック" w:eastAsia="ＭＳ ゴシック" w:hAnsi="ＭＳ ゴシック"/>
          <w:szCs w:val="21"/>
        </w:rPr>
      </w:pPr>
    </w:p>
    <w:p w:rsidR="00BA6CA4" w:rsidRDefault="00BA6CA4" w:rsidP="00BA6CA4">
      <w:pPr>
        <w:rPr>
          <w:rFonts w:ascii="ＭＳ ゴシック" w:eastAsia="ＭＳ ゴシック" w:hAnsi="ＭＳ ゴシック"/>
          <w:szCs w:val="21"/>
        </w:rPr>
      </w:pPr>
    </w:p>
    <w:p w:rsidR="00BA6CA4" w:rsidRDefault="00BA6CA4" w:rsidP="00BA6CA4">
      <w:pPr>
        <w:rPr>
          <w:rFonts w:ascii="ＭＳ ゴシック" w:eastAsia="ＭＳ ゴシック" w:hAnsi="ＭＳ ゴシック"/>
          <w:szCs w:val="21"/>
        </w:rPr>
      </w:pPr>
    </w:p>
    <w:p w:rsidR="00BA6CA4" w:rsidRDefault="00BA6CA4" w:rsidP="00BA6CA4">
      <w:pPr>
        <w:rPr>
          <w:rFonts w:ascii="ＭＳ ゴシック" w:eastAsia="ＭＳ ゴシック" w:hAnsi="ＭＳ ゴシック"/>
          <w:szCs w:val="21"/>
        </w:rPr>
      </w:pPr>
    </w:p>
    <w:p w:rsidR="00BA6CA4" w:rsidRDefault="00BA6CA4" w:rsidP="00BA6CA4">
      <w:pPr>
        <w:rPr>
          <w:rFonts w:ascii="ＭＳ ゴシック" w:eastAsia="ＭＳ ゴシック" w:hAnsi="ＭＳ ゴシック"/>
          <w:szCs w:val="21"/>
        </w:rPr>
      </w:pPr>
    </w:p>
    <w:p w:rsidR="00BA6CA4" w:rsidRDefault="00BA6CA4" w:rsidP="00BA6CA4">
      <w:pPr>
        <w:rPr>
          <w:rFonts w:ascii="ＭＳ ゴシック" w:eastAsia="ＭＳ ゴシック" w:hAnsi="ＭＳ ゴシック"/>
          <w:szCs w:val="21"/>
        </w:rPr>
      </w:pPr>
    </w:p>
    <w:p w:rsidR="00BA6CA4" w:rsidRDefault="00BA6CA4" w:rsidP="00BA6CA4">
      <w:pPr>
        <w:rPr>
          <w:rFonts w:ascii="ＭＳ ゴシック" w:eastAsia="ＭＳ ゴシック" w:hAnsi="ＭＳ ゴシック"/>
          <w:szCs w:val="21"/>
        </w:rPr>
      </w:pPr>
    </w:p>
    <w:p w:rsidR="00BA6CA4" w:rsidRDefault="00BA6CA4" w:rsidP="00BA6CA4">
      <w:pPr>
        <w:rPr>
          <w:rFonts w:ascii="ＭＳ ゴシック" w:eastAsia="ＭＳ ゴシック" w:hAnsi="ＭＳ ゴシック"/>
          <w:szCs w:val="21"/>
        </w:rPr>
      </w:pPr>
    </w:p>
    <w:p w:rsidR="00BA6CA4" w:rsidRDefault="00BA6CA4" w:rsidP="00BA6CA4">
      <w:pPr>
        <w:rPr>
          <w:rFonts w:ascii="ＭＳ ゴシック" w:eastAsia="ＭＳ ゴシック" w:hAnsi="ＭＳ ゴシック"/>
          <w:szCs w:val="21"/>
        </w:rPr>
      </w:pPr>
    </w:p>
    <w:p w:rsidR="00BA6CA4" w:rsidRDefault="00BA6CA4" w:rsidP="00BA6CA4">
      <w:pPr>
        <w:rPr>
          <w:rFonts w:ascii="ＭＳ ゴシック" w:eastAsia="ＭＳ ゴシック" w:hAnsi="ＭＳ ゴシック"/>
          <w:szCs w:val="21"/>
        </w:rPr>
      </w:pPr>
    </w:p>
    <w:p w:rsidR="00BA6CA4" w:rsidRPr="000B6255" w:rsidRDefault="00BA6CA4" w:rsidP="00BA6CA4">
      <w:pPr>
        <w:rPr>
          <w:rFonts w:ascii="ＭＳ ゴシック" w:eastAsia="ＭＳ ゴシック" w:hAnsi="ＭＳ ゴシック"/>
          <w:szCs w:val="21"/>
        </w:rPr>
      </w:pPr>
      <w:r w:rsidRPr="000B6255">
        <w:rPr>
          <w:rFonts w:ascii="ＭＳ ゴシック" w:eastAsia="ＭＳ ゴシック" w:hAnsi="ＭＳ ゴシック" w:hint="eastAsia"/>
          <w:szCs w:val="21"/>
        </w:rPr>
        <w:lastRenderedPageBreak/>
        <w:t>・緊急対応一覧表</w:t>
      </w:r>
    </w:p>
    <w:p w:rsidR="00BA6CA4" w:rsidRPr="000B6255" w:rsidRDefault="00BA6CA4" w:rsidP="00BA6CA4">
      <w:pPr>
        <w:spacing w:line="0" w:lineRule="atLeast"/>
        <w:rPr>
          <w:rFonts w:ascii="ＭＳ ゴシック" w:eastAsia="ＭＳ ゴシック" w:hAnsi="ＭＳ ゴシック"/>
          <w:sz w:val="18"/>
          <w:szCs w:val="18"/>
        </w:rPr>
      </w:pPr>
      <w:r w:rsidRPr="000B6255">
        <w:rPr>
          <w:rFonts w:ascii="ＭＳ ゴシック" w:eastAsia="ＭＳ ゴシック" w:hAnsi="ＭＳ ゴシック" w:hint="eastAsia"/>
          <w:sz w:val="18"/>
          <w:szCs w:val="18"/>
        </w:rPr>
        <w:t>【対応方法に関して】</w:t>
      </w:r>
    </w:p>
    <w:p w:rsidR="00BA6CA4" w:rsidRPr="000B6255" w:rsidRDefault="00BA6CA4" w:rsidP="00BA6CA4">
      <w:pPr>
        <w:spacing w:line="0" w:lineRule="atLeast"/>
        <w:ind w:firstLineChars="100" w:firstLine="180"/>
        <w:rPr>
          <w:rFonts w:ascii="ＭＳ ゴシック" w:eastAsia="ＭＳ ゴシック" w:hAnsi="ＭＳ ゴシック"/>
          <w:sz w:val="18"/>
          <w:szCs w:val="18"/>
        </w:rPr>
      </w:pPr>
      <w:r w:rsidRPr="000B6255">
        <w:rPr>
          <w:rFonts w:ascii="ＭＳ ゴシック" w:eastAsia="ＭＳ ゴシック" w:hAnsi="ＭＳ ゴシック" w:hint="eastAsia"/>
          <w:sz w:val="18"/>
          <w:szCs w:val="18"/>
        </w:rPr>
        <w:t>＊測定…血圧・脈拍・体温・SPO2測定を行い、経過をメモする。</w:t>
      </w:r>
    </w:p>
    <w:p w:rsidR="00BA6CA4" w:rsidRPr="000B6255" w:rsidRDefault="00BA6CA4" w:rsidP="00BA6CA4">
      <w:pPr>
        <w:spacing w:line="0" w:lineRule="atLeast"/>
        <w:ind w:firstLineChars="100" w:firstLine="180"/>
        <w:rPr>
          <w:rFonts w:ascii="ＭＳ ゴシック" w:eastAsia="ＭＳ ゴシック" w:hAnsi="ＭＳ ゴシック"/>
          <w:sz w:val="18"/>
          <w:szCs w:val="18"/>
        </w:rPr>
      </w:pPr>
      <w:r w:rsidRPr="000B6255">
        <w:rPr>
          <w:rFonts w:ascii="ＭＳ ゴシック" w:eastAsia="ＭＳ ゴシック" w:hAnsi="ＭＳ ゴシック" w:hint="eastAsia"/>
          <w:sz w:val="18"/>
          <w:szCs w:val="18"/>
        </w:rPr>
        <w:t>＊嘔吐対応…嘔吐袋2～3</w:t>
      </w:r>
      <w:r w:rsidR="00F2170B">
        <w:rPr>
          <w:rFonts w:ascii="ＭＳ ゴシック" w:eastAsia="ＭＳ ゴシック" w:hAnsi="ＭＳ ゴシック" w:hint="eastAsia"/>
          <w:sz w:val="18"/>
          <w:szCs w:val="18"/>
        </w:rPr>
        <w:t>枚・ティッシュ・ビニール手袋を準備し吐瀉</w:t>
      </w:r>
      <w:r w:rsidRPr="000B6255">
        <w:rPr>
          <w:rFonts w:ascii="ＭＳ ゴシック" w:eastAsia="ＭＳ ゴシック" w:hAnsi="ＭＳ ゴシック" w:hint="eastAsia"/>
          <w:sz w:val="18"/>
          <w:szCs w:val="18"/>
        </w:rPr>
        <w:t>物の処理を行う。</w:t>
      </w:r>
    </w:p>
    <w:p w:rsidR="00BA6CA4" w:rsidRPr="000B6255" w:rsidRDefault="00BA6CA4" w:rsidP="00BA6CA4">
      <w:pPr>
        <w:spacing w:line="0" w:lineRule="atLeast"/>
        <w:ind w:firstLineChars="100" w:firstLine="180"/>
        <w:rPr>
          <w:rFonts w:ascii="ＭＳ ゴシック" w:eastAsia="ＭＳ ゴシック" w:hAnsi="ＭＳ ゴシック"/>
          <w:sz w:val="18"/>
          <w:szCs w:val="18"/>
        </w:rPr>
      </w:pPr>
      <w:r w:rsidRPr="000B6255">
        <w:rPr>
          <w:rFonts w:ascii="ＭＳ ゴシック" w:eastAsia="ＭＳ ゴシック" w:hAnsi="ＭＳ ゴシック" w:hint="eastAsia"/>
          <w:sz w:val="18"/>
          <w:szCs w:val="18"/>
        </w:rPr>
        <w:t>＊連絡…緊急連絡先（ご家族）・センター長へ経過を連絡。</w:t>
      </w:r>
    </w:p>
    <w:p w:rsidR="00BA6CA4" w:rsidRPr="000B6255" w:rsidRDefault="00BA6CA4" w:rsidP="00BA6CA4">
      <w:pPr>
        <w:spacing w:line="0" w:lineRule="atLeast"/>
        <w:ind w:firstLineChars="100" w:firstLine="180"/>
        <w:rPr>
          <w:rFonts w:ascii="ＭＳ ゴシック" w:eastAsia="ＭＳ ゴシック" w:hAnsi="ＭＳ ゴシック"/>
          <w:sz w:val="18"/>
          <w:szCs w:val="18"/>
        </w:rPr>
      </w:pPr>
      <w:r w:rsidRPr="000B6255">
        <w:rPr>
          <w:rFonts w:ascii="ＭＳ ゴシック" w:eastAsia="ＭＳ ゴシック" w:hAnsi="ＭＳ ゴシック" w:hint="eastAsia"/>
          <w:sz w:val="18"/>
          <w:szCs w:val="18"/>
        </w:rPr>
        <w:t>＊送迎…自車両にてお客様宅まで送迎対応。</w:t>
      </w:r>
    </w:p>
    <w:p w:rsidR="00BA6CA4" w:rsidRPr="000B6255" w:rsidRDefault="00BA6CA4" w:rsidP="00BA6CA4">
      <w:pPr>
        <w:spacing w:line="0" w:lineRule="atLeast"/>
        <w:ind w:firstLineChars="100" w:firstLine="180"/>
        <w:rPr>
          <w:rFonts w:ascii="ＭＳ ゴシック" w:eastAsia="ＭＳ ゴシック" w:hAnsi="ＭＳ ゴシック"/>
          <w:sz w:val="18"/>
          <w:szCs w:val="18"/>
        </w:rPr>
      </w:pPr>
    </w:p>
    <w:p w:rsidR="00BA6CA4" w:rsidRPr="000B6255" w:rsidRDefault="00BA6CA4" w:rsidP="00BA6CA4">
      <w:pPr>
        <w:spacing w:line="0" w:lineRule="atLeast"/>
        <w:rPr>
          <w:rFonts w:ascii="ＭＳ ゴシック" w:eastAsia="ＭＳ ゴシック" w:hAnsi="ＭＳ ゴシック"/>
          <w:sz w:val="18"/>
          <w:szCs w:val="18"/>
        </w:rPr>
      </w:pPr>
      <w:r w:rsidRPr="000B6255">
        <w:rPr>
          <w:rFonts w:ascii="ＭＳ ゴシック" w:eastAsia="ＭＳ ゴシック" w:hAnsi="ＭＳ ゴシック" w:hint="eastAsia"/>
          <w:sz w:val="18"/>
          <w:szCs w:val="18"/>
        </w:rPr>
        <w:t>【場所にして】→頭部の場合、基本は動かさず、動けるようになってから可能な範囲で移動する。</w:t>
      </w:r>
    </w:p>
    <w:p w:rsidR="00BA6CA4" w:rsidRPr="000B6255" w:rsidRDefault="00BA6CA4" w:rsidP="00BA6CA4">
      <w:pPr>
        <w:spacing w:line="0" w:lineRule="atLeast"/>
        <w:ind w:firstLineChars="100" w:firstLine="180"/>
        <w:rPr>
          <w:rFonts w:ascii="ＭＳ ゴシック" w:eastAsia="ＭＳ ゴシック" w:hAnsi="ＭＳ ゴシック"/>
          <w:sz w:val="18"/>
          <w:szCs w:val="18"/>
        </w:rPr>
      </w:pPr>
      <w:r w:rsidRPr="000B6255">
        <w:rPr>
          <w:rFonts w:ascii="ＭＳ ゴシック" w:eastAsia="ＭＳ ゴシック" w:hAnsi="ＭＳ ゴシック" w:hint="eastAsia"/>
          <w:sz w:val="18"/>
          <w:szCs w:val="18"/>
        </w:rPr>
        <w:t>＊臥床…臥床スペース</w:t>
      </w:r>
    </w:p>
    <w:p w:rsidR="00BA6CA4" w:rsidRPr="000B6255" w:rsidRDefault="00BA6CA4" w:rsidP="00BA6CA4">
      <w:pPr>
        <w:spacing w:line="0" w:lineRule="atLeast"/>
        <w:ind w:firstLineChars="100" w:firstLine="180"/>
        <w:rPr>
          <w:rFonts w:ascii="ＭＳ ゴシック" w:eastAsia="ＭＳ ゴシック" w:hAnsi="ＭＳ ゴシック"/>
          <w:sz w:val="18"/>
          <w:szCs w:val="18"/>
        </w:rPr>
      </w:pPr>
      <w:r w:rsidRPr="000B6255">
        <w:rPr>
          <w:rFonts w:ascii="ＭＳ ゴシック" w:eastAsia="ＭＳ ゴシック" w:hAnsi="ＭＳ ゴシック" w:hint="eastAsia"/>
          <w:sz w:val="18"/>
          <w:szCs w:val="18"/>
        </w:rPr>
        <w:t>＊WC…トイレ</w:t>
      </w:r>
    </w:p>
    <w:p w:rsidR="00BA6CA4" w:rsidRPr="000B6255" w:rsidRDefault="00BA6CA4" w:rsidP="00BA6CA4">
      <w:pPr>
        <w:spacing w:line="0" w:lineRule="atLeast"/>
        <w:ind w:firstLineChars="100" w:firstLine="180"/>
        <w:rPr>
          <w:rFonts w:ascii="ＭＳ ゴシック" w:eastAsia="ＭＳ ゴシック" w:hAnsi="ＭＳ ゴシック"/>
          <w:sz w:val="18"/>
          <w:szCs w:val="18"/>
        </w:rPr>
      </w:pPr>
      <w:r w:rsidRPr="000B6255">
        <w:rPr>
          <w:rFonts w:ascii="ＭＳ ゴシック" w:eastAsia="ＭＳ ゴシック" w:hAnsi="ＭＳ ゴシック" w:hint="eastAsia"/>
          <w:sz w:val="18"/>
          <w:szCs w:val="18"/>
        </w:rPr>
        <w:t>＊救急…緊急搬送</w:t>
      </w:r>
    </w:p>
    <w:p w:rsidR="00BA6CA4" w:rsidRPr="000B6255" w:rsidRDefault="00BA6CA4" w:rsidP="00BA6CA4">
      <w:pPr>
        <w:spacing w:line="0" w:lineRule="atLeast"/>
        <w:ind w:firstLineChars="100" w:firstLine="180"/>
        <w:rPr>
          <w:rFonts w:ascii="ＭＳ ゴシック" w:eastAsia="ＭＳ ゴシック" w:hAnsi="ＭＳ ゴシック"/>
          <w:sz w:val="18"/>
          <w:szCs w:val="18"/>
        </w:rPr>
      </w:pPr>
      <w:r w:rsidRPr="000B6255">
        <w:rPr>
          <w:rFonts w:ascii="ＭＳ ゴシック" w:eastAsia="ＭＳ ゴシック" w:hAnsi="ＭＳ ゴシック" w:hint="eastAsia"/>
          <w:sz w:val="18"/>
          <w:szCs w:val="18"/>
        </w:rPr>
        <w:t>＊確認…御本人に確認</w:t>
      </w:r>
    </w:p>
    <w:p w:rsidR="00BA6CA4" w:rsidRPr="002954E1" w:rsidRDefault="00BA6CA4" w:rsidP="00BA6CA4">
      <w:pPr>
        <w:spacing w:line="0" w:lineRule="atLeast"/>
        <w:rPr>
          <w:rFonts w:ascii="ＭＳ ゴシック" w:eastAsia="ＭＳ ゴシック" w:hAnsi="ＭＳ ゴシック"/>
          <w:b/>
          <w:sz w:val="18"/>
          <w:szCs w:val="18"/>
        </w:rPr>
      </w:pPr>
    </w:p>
    <w:tbl>
      <w:tblPr>
        <w:tblStyle w:val="a7"/>
        <w:tblW w:w="0" w:type="auto"/>
        <w:tblLook w:val="04A0" w:firstRow="1" w:lastRow="0" w:firstColumn="1" w:lastColumn="0" w:noHBand="0" w:noVBand="1"/>
      </w:tblPr>
      <w:tblGrid>
        <w:gridCol w:w="1271"/>
        <w:gridCol w:w="1134"/>
        <w:gridCol w:w="2552"/>
        <w:gridCol w:w="2835"/>
        <w:gridCol w:w="702"/>
      </w:tblGrid>
      <w:tr w:rsidR="00BA6CA4" w:rsidRPr="002954E1" w:rsidTr="002E2AD0">
        <w:tc>
          <w:tcPr>
            <w:tcW w:w="1271" w:type="dxa"/>
          </w:tcPr>
          <w:p w:rsidR="00BA6CA4" w:rsidRPr="002954E1" w:rsidRDefault="00BA6CA4" w:rsidP="002E2AD0">
            <w:pPr>
              <w:jc w:val="center"/>
              <w:rPr>
                <w:rFonts w:ascii="ＭＳ ゴシック" w:eastAsia="ＭＳ ゴシック" w:hAnsi="ＭＳ ゴシック"/>
                <w:b/>
                <w:szCs w:val="21"/>
              </w:rPr>
            </w:pPr>
            <w:r w:rsidRPr="002954E1">
              <w:rPr>
                <w:rFonts w:ascii="ＭＳ ゴシック" w:eastAsia="ＭＳ ゴシック" w:hAnsi="ＭＳ ゴシック" w:hint="eastAsia"/>
                <w:b/>
                <w:szCs w:val="21"/>
              </w:rPr>
              <w:t>内容</w:t>
            </w:r>
          </w:p>
        </w:tc>
        <w:tc>
          <w:tcPr>
            <w:tcW w:w="1134" w:type="dxa"/>
          </w:tcPr>
          <w:p w:rsidR="00BA6CA4" w:rsidRPr="002954E1" w:rsidRDefault="00BA6CA4" w:rsidP="002E2AD0">
            <w:pPr>
              <w:jc w:val="center"/>
              <w:rPr>
                <w:rFonts w:ascii="ＭＳ ゴシック" w:eastAsia="ＭＳ ゴシック" w:hAnsi="ＭＳ ゴシック"/>
                <w:b/>
                <w:sz w:val="16"/>
                <w:szCs w:val="16"/>
              </w:rPr>
            </w:pPr>
            <w:r w:rsidRPr="002954E1">
              <w:rPr>
                <w:rFonts w:ascii="ＭＳ ゴシック" w:eastAsia="ＭＳ ゴシック" w:hAnsi="ＭＳ ゴシック" w:hint="eastAsia"/>
                <w:b/>
                <w:sz w:val="16"/>
                <w:szCs w:val="16"/>
              </w:rPr>
              <w:t>部位/程度</w:t>
            </w:r>
          </w:p>
        </w:tc>
        <w:tc>
          <w:tcPr>
            <w:tcW w:w="2552" w:type="dxa"/>
          </w:tcPr>
          <w:p w:rsidR="00BA6CA4" w:rsidRPr="002954E1" w:rsidRDefault="00BA6CA4" w:rsidP="002E2AD0">
            <w:pPr>
              <w:jc w:val="center"/>
              <w:rPr>
                <w:rFonts w:ascii="ＭＳ ゴシック" w:eastAsia="ＭＳ ゴシック" w:hAnsi="ＭＳ ゴシック"/>
                <w:b/>
                <w:szCs w:val="21"/>
              </w:rPr>
            </w:pPr>
            <w:r w:rsidRPr="002954E1">
              <w:rPr>
                <w:rFonts w:ascii="ＭＳ ゴシック" w:eastAsia="ＭＳ ゴシック" w:hAnsi="ＭＳ ゴシック" w:hint="eastAsia"/>
                <w:b/>
                <w:szCs w:val="21"/>
              </w:rPr>
              <w:t>症状</w:t>
            </w:r>
          </w:p>
        </w:tc>
        <w:tc>
          <w:tcPr>
            <w:tcW w:w="2835" w:type="dxa"/>
          </w:tcPr>
          <w:p w:rsidR="00BA6CA4" w:rsidRPr="002954E1" w:rsidRDefault="00BA6CA4" w:rsidP="002E2AD0">
            <w:pPr>
              <w:jc w:val="center"/>
              <w:rPr>
                <w:rFonts w:ascii="ＭＳ ゴシック" w:eastAsia="ＭＳ ゴシック" w:hAnsi="ＭＳ ゴシック"/>
                <w:b/>
                <w:szCs w:val="21"/>
              </w:rPr>
            </w:pPr>
            <w:r w:rsidRPr="002954E1">
              <w:rPr>
                <w:rFonts w:ascii="ＭＳ ゴシック" w:eastAsia="ＭＳ ゴシック" w:hAnsi="ＭＳ ゴシック" w:hint="eastAsia"/>
                <w:b/>
                <w:szCs w:val="21"/>
              </w:rPr>
              <w:t>対応方法</w:t>
            </w:r>
          </w:p>
        </w:tc>
        <w:tc>
          <w:tcPr>
            <w:tcW w:w="702" w:type="dxa"/>
          </w:tcPr>
          <w:p w:rsidR="00BA6CA4" w:rsidRPr="002954E1" w:rsidRDefault="00BA6CA4" w:rsidP="002E2AD0">
            <w:pPr>
              <w:jc w:val="center"/>
              <w:rPr>
                <w:rFonts w:ascii="ＭＳ ゴシック" w:eastAsia="ＭＳ ゴシック" w:hAnsi="ＭＳ ゴシック"/>
                <w:b/>
                <w:szCs w:val="21"/>
              </w:rPr>
            </w:pPr>
            <w:r w:rsidRPr="002954E1">
              <w:rPr>
                <w:rFonts w:ascii="ＭＳ ゴシック" w:eastAsia="ＭＳ ゴシック" w:hAnsi="ＭＳ ゴシック" w:hint="eastAsia"/>
                <w:b/>
                <w:szCs w:val="21"/>
              </w:rPr>
              <w:t>場所</w:t>
            </w:r>
          </w:p>
        </w:tc>
      </w:tr>
      <w:tr w:rsidR="00BA6CA4" w:rsidRPr="002954E1" w:rsidTr="002E2AD0">
        <w:tc>
          <w:tcPr>
            <w:tcW w:w="1271" w:type="dxa"/>
            <w:vMerge w:val="restart"/>
          </w:tcPr>
          <w:p w:rsidR="00BA6CA4" w:rsidRPr="002954E1" w:rsidRDefault="00BA6CA4" w:rsidP="002E2AD0">
            <w:pPr>
              <w:rPr>
                <w:rFonts w:ascii="ＭＳ ゴシック" w:eastAsia="ＭＳ ゴシック" w:hAnsi="ＭＳ ゴシック"/>
                <w:b/>
                <w:szCs w:val="21"/>
              </w:rPr>
            </w:pPr>
          </w:p>
          <w:p w:rsidR="00BA6CA4" w:rsidRPr="002954E1" w:rsidRDefault="00BA6CA4" w:rsidP="002E2AD0">
            <w:pPr>
              <w:rPr>
                <w:rFonts w:ascii="ＭＳ ゴシック" w:eastAsia="ＭＳ ゴシック" w:hAnsi="ＭＳ ゴシック"/>
                <w:b/>
                <w:szCs w:val="21"/>
              </w:rPr>
            </w:pPr>
          </w:p>
          <w:p w:rsidR="00BA6CA4" w:rsidRPr="002954E1" w:rsidRDefault="00BA6CA4" w:rsidP="002E2AD0">
            <w:pPr>
              <w:rPr>
                <w:rFonts w:ascii="ＭＳ ゴシック" w:eastAsia="ＭＳ ゴシック" w:hAnsi="ＭＳ ゴシック"/>
                <w:b/>
                <w:szCs w:val="21"/>
              </w:rPr>
            </w:pPr>
          </w:p>
          <w:p w:rsidR="00BA6CA4" w:rsidRPr="002954E1" w:rsidRDefault="00BA6CA4" w:rsidP="002E2AD0">
            <w:pPr>
              <w:rPr>
                <w:rFonts w:ascii="ＭＳ ゴシック" w:eastAsia="ＭＳ ゴシック" w:hAnsi="ＭＳ ゴシック"/>
                <w:b/>
                <w:szCs w:val="21"/>
              </w:rPr>
            </w:pPr>
          </w:p>
          <w:p w:rsidR="00BA6CA4" w:rsidRPr="002954E1" w:rsidRDefault="00BA6CA4" w:rsidP="002E2AD0">
            <w:pPr>
              <w:rPr>
                <w:rFonts w:ascii="ＭＳ ゴシック" w:eastAsia="ＭＳ ゴシック" w:hAnsi="ＭＳ ゴシック"/>
                <w:b/>
                <w:szCs w:val="21"/>
              </w:rPr>
            </w:pPr>
          </w:p>
          <w:p w:rsidR="00BA6CA4" w:rsidRPr="002954E1" w:rsidRDefault="00BA6CA4" w:rsidP="002E2AD0">
            <w:pPr>
              <w:rPr>
                <w:rFonts w:ascii="ＭＳ ゴシック" w:eastAsia="ＭＳ ゴシック" w:hAnsi="ＭＳ ゴシック"/>
                <w:b/>
                <w:szCs w:val="21"/>
              </w:rPr>
            </w:pPr>
            <w:r w:rsidRPr="002954E1">
              <w:rPr>
                <w:rFonts w:ascii="ＭＳ ゴシック" w:eastAsia="ＭＳ ゴシック" w:hAnsi="ＭＳ ゴシック" w:hint="eastAsia"/>
                <w:b/>
                <w:szCs w:val="21"/>
              </w:rPr>
              <w:t>転倒（打撲）</w:t>
            </w:r>
          </w:p>
        </w:tc>
        <w:tc>
          <w:tcPr>
            <w:tcW w:w="1134" w:type="dxa"/>
            <w:vMerge w:val="restart"/>
          </w:tcPr>
          <w:p w:rsidR="00BA6CA4" w:rsidRPr="002954E1" w:rsidRDefault="00BA6CA4" w:rsidP="002E2AD0">
            <w:pPr>
              <w:jc w:val="center"/>
              <w:rPr>
                <w:rFonts w:ascii="ＭＳ ゴシック" w:eastAsia="ＭＳ ゴシック" w:hAnsi="ＭＳ ゴシック"/>
                <w:szCs w:val="21"/>
              </w:rPr>
            </w:pPr>
          </w:p>
          <w:p w:rsidR="00BA6CA4" w:rsidRPr="002954E1" w:rsidRDefault="00BA6CA4" w:rsidP="002E2AD0">
            <w:pPr>
              <w:jc w:val="center"/>
              <w:rPr>
                <w:rFonts w:ascii="ＭＳ ゴシック" w:eastAsia="ＭＳ ゴシック" w:hAnsi="ＭＳ ゴシック"/>
                <w:szCs w:val="21"/>
              </w:rPr>
            </w:pPr>
          </w:p>
          <w:p w:rsidR="00BA6CA4" w:rsidRPr="002954E1" w:rsidRDefault="00BA6CA4" w:rsidP="002E2AD0">
            <w:pPr>
              <w:jc w:val="center"/>
              <w:rPr>
                <w:rFonts w:ascii="ＭＳ ゴシック" w:eastAsia="ＭＳ ゴシック" w:hAnsi="ＭＳ ゴシック"/>
                <w:szCs w:val="21"/>
              </w:rPr>
            </w:pPr>
          </w:p>
          <w:p w:rsidR="00BA6CA4" w:rsidRPr="002954E1" w:rsidRDefault="00BA6CA4" w:rsidP="002E2AD0">
            <w:pPr>
              <w:jc w:val="center"/>
              <w:rPr>
                <w:rFonts w:ascii="ＭＳ ゴシック" w:eastAsia="ＭＳ ゴシック" w:hAnsi="ＭＳ ゴシック"/>
                <w:szCs w:val="21"/>
              </w:rPr>
            </w:pPr>
            <w:r w:rsidRPr="002954E1">
              <w:rPr>
                <w:rFonts w:ascii="ＭＳ ゴシック" w:eastAsia="ＭＳ ゴシック" w:hAnsi="ＭＳ ゴシック" w:hint="eastAsia"/>
                <w:szCs w:val="21"/>
              </w:rPr>
              <w:t>頭</w:t>
            </w:r>
          </w:p>
        </w:tc>
        <w:tc>
          <w:tcPr>
            <w:tcW w:w="255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痛みのみ</w:t>
            </w:r>
          </w:p>
        </w:tc>
        <w:tc>
          <w:tcPr>
            <w:tcW w:w="2835"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測定、安楽な体勢で様子観察し連絡。</w:t>
            </w:r>
          </w:p>
        </w:tc>
        <w:tc>
          <w:tcPr>
            <w:tcW w:w="70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臥床</w:t>
            </w:r>
          </w:p>
        </w:tc>
      </w:tr>
      <w:tr w:rsidR="00BA6CA4" w:rsidRPr="002954E1" w:rsidTr="002E2AD0">
        <w:tc>
          <w:tcPr>
            <w:tcW w:w="1271" w:type="dxa"/>
            <w:vMerge/>
          </w:tcPr>
          <w:p w:rsidR="00BA6CA4" w:rsidRPr="002954E1" w:rsidRDefault="00BA6CA4" w:rsidP="002E2AD0">
            <w:pPr>
              <w:rPr>
                <w:rFonts w:ascii="ＭＳ ゴシック" w:eastAsia="ＭＳ ゴシック" w:hAnsi="ＭＳ ゴシック"/>
                <w:b/>
                <w:szCs w:val="21"/>
              </w:rPr>
            </w:pPr>
          </w:p>
        </w:tc>
        <w:tc>
          <w:tcPr>
            <w:tcW w:w="1134" w:type="dxa"/>
            <w:vMerge/>
          </w:tcPr>
          <w:p w:rsidR="00BA6CA4" w:rsidRPr="002954E1" w:rsidRDefault="00BA6CA4" w:rsidP="002E2AD0">
            <w:pPr>
              <w:rPr>
                <w:rFonts w:ascii="ＭＳ ゴシック" w:eastAsia="ＭＳ ゴシック" w:hAnsi="ＭＳ ゴシック"/>
                <w:sz w:val="16"/>
                <w:szCs w:val="16"/>
              </w:rPr>
            </w:pPr>
          </w:p>
        </w:tc>
        <w:tc>
          <w:tcPr>
            <w:tcW w:w="255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痛み・眩暈・吐き気</w:t>
            </w:r>
          </w:p>
        </w:tc>
        <w:tc>
          <w:tcPr>
            <w:tcW w:w="2835"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安楽な体勢（臥床・側臥位）で嘔吐対応、測定。様子観察し連絡。</w:t>
            </w:r>
          </w:p>
        </w:tc>
        <w:tc>
          <w:tcPr>
            <w:tcW w:w="70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WC</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又は</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臥床</w:t>
            </w:r>
          </w:p>
        </w:tc>
      </w:tr>
      <w:tr w:rsidR="00BA6CA4" w:rsidRPr="002954E1" w:rsidTr="002E2AD0">
        <w:tc>
          <w:tcPr>
            <w:tcW w:w="1271" w:type="dxa"/>
            <w:vMerge/>
          </w:tcPr>
          <w:p w:rsidR="00BA6CA4" w:rsidRPr="002954E1" w:rsidRDefault="00BA6CA4" w:rsidP="002E2AD0">
            <w:pPr>
              <w:rPr>
                <w:rFonts w:ascii="ＭＳ ゴシック" w:eastAsia="ＭＳ ゴシック" w:hAnsi="ＭＳ ゴシック"/>
                <w:b/>
                <w:szCs w:val="21"/>
              </w:rPr>
            </w:pPr>
          </w:p>
        </w:tc>
        <w:tc>
          <w:tcPr>
            <w:tcW w:w="1134" w:type="dxa"/>
            <w:vMerge/>
          </w:tcPr>
          <w:p w:rsidR="00BA6CA4" w:rsidRPr="002954E1" w:rsidRDefault="00BA6CA4" w:rsidP="002E2AD0">
            <w:pPr>
              <w:rPr>
                <w:rFonts w:ascii="ＭＳ ゴシック" w:eastAsia="ＭＳ ゴシック" w:hAnsi="ＭＳ ゴシック"/>
                <w:sz w:val="16"/>
                <w:szCs w:val="16"/>
              </w:rPr>
            </w:pPr>
          </w:p>
        </w:tc>
        <w:tc>
          <w:tcPr>
            <w:tcW w:w="255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意識消失・あくび</w:t>
            </w:r>
          </w:p>
        </w:tc>
        <w:tc>
          <w:tcPr>
            <w:tcW w:w="2835"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測定し、安楽な体勢で呼びかけ継続。緊急搬送。連絡。</w:t>
            </w:r>
          </w:p>
        </w:tc>
        <w:tc>
          <w:tcPr>
            <w:tcW w:w="70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臥床</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救急</w:t>
            </w:r>
          </w:p>
        </w:tc>
      </w:tr>
      <w:tr w:rsidR="00BA6CA4" w:rsidRPr="002954E1" w:rsidTr="002E2AD0">
        <w:tc>
          <w:tcPr>
            <w:tcW w:w="1271" w:type="dxa"/>
            <w:vMerge/>
          </w:tcPr>
          <w:p w:rsidR="00BA6CA4" w:rsidRPr="002954E1" w:rsidRDefault="00BA6CA4" w:rsidP="002E2AD0">
            <w:pPr>
              <w:rPr>
                <w:rFonts w:ascii="ＭＳ ゴシック" w:eastAsia="ＭＳ ゴシック" w:hAnsi="ＭＳ ゴシック"/>
                <w:b/>
                <w:szCs w:val="21"/>
              </w:rPr>
            </w:pPr>
          </w:p>
        </w:tc>
        <w:tc>
          <w:tcPr>
            <w:tcW w:w="1134" w:type="dxa"/>
            <w:vMerge w:val="restart"/>
          </w:tcPr>
          <w:p w:rsidR="00BA6CA4" w:rsidRPr="002954E1" w:rsidRDefault="00BA6CA4" w:rsidP="002E2AD0">
            <w:pPr>
              <w:rPr>
                <w:rFonts w:ascii="ＭＳ ゴシック" w:eastAsia="ＭＳ ゴシック" w:hAnsi="ＭＳ ゴシック"/>
                <w:sz w:val="16"/>
                <w:szCs w:val="16"/>
              </w:rPr>
            </w:pPr>
          </w:p>
          <w:p w:rsidR="00BA6CA4" w:rsidRPr="002954E1" w:rsidRDefault="00BA6CA4" w:rsidP="002E2AD0">
            <w:pPr>
              <w:rPr>
                <w:rFonts w:ascii="ＭＳ ゴシック" w:eastAsia="ＭＳ ゴシック" w:hAnsi="ＭＳ ゴシック"/>
                <w:sz w:val="16"/>
                <w:szCs w:val="16"/>
              </w:rPr>
            </w:pPr>
          </w:p>
          <w:p w:rsidR="00BA6CA4" w:rsidRPr="002954E1" w:rsidRDefault="00BA6CA4" w:rsidP="002E2AD0">
            <w:pPr>
              <w:rPr>
                <w:rFonts w:ascii="ＭＳ ゴシック" w:eastAsia="ＭＳ ゴシック" w:hAnsi="ＭＳ ゴシック"/>
                <w:sz w:val="16"/>
                <w:szCs w:val="16"/>
              </w:rPr>
            </w:pPr>
          </w:p>
          <w:p w:rsidR="00BA6CA4" w:rsidRPr="002954E1" w:rsidRDefault="00BA6CA4" w:rsidP="002E2AD0">
            <w:pPr>
              <w:rPr>
                <w:rFonts w:ascii="ＭＳ ゴシック" w:eastAsia="ＭＳ ゴシック" w:hAnsi="ＭＳ ゴシック"/>
                <w:sz w:val="16"/>
                <w:szCs w:val="16"/>
              </w:rPr>
            </w:pPr>
          </w:p>
          <w:p w:rsidR="00BA6CA4" w:rsidRPr="002954E1" w:rsidRDefault="00BA6CA4" w:rsidP="002E2AD0">
            <w:pPr>
              <w:jc w:val="center"/>
              <w:rPr>
                <w:rFonts w:ascii="ＭＳ ゴシック" w:eastAsia="ＭＳ ゴシック" w:hAnsi="ＭＳ ゴシック"/>
                <w:szCs w:val="21"/>
              </w:rPr>
            </w:pPr>
            <w:r w:rsidRPr="002954E1">
              <w:rPr>
                <w:rFonts w:ascii="ＭＳ ゴシック" w:eastAsia="ＭＳ ゴシック" w:hAnsi="ＭＳ ゴシック" w:hint="eastAsia"/>
                <w:szCs w:val="21"/>
              </w:rPr>
              <w:t>頭以外</w:t>
            </w:r>
          </w:p>
        </w:tc>
        <w:tc>
          <w:tcPr>
            <w:tcW w:w="255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痛みのみ</w:t>
            </w:r>
          </w:p>
        </w:tc>
        <w:tc>
          <w:tcPr>
            <w:tcW w:w="2835"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測定、安楽な体勢で様子観察。連絡。</w:t>
            </w:r>
          </w:p>
        </w:tc>
        <w:tc>
          <w:tcPr>
            <w:tcW w:w="70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確認</w:t>
            </w:r>
          </w:p>
        </w:tc>
      </w:tr>
      <w:tr w:rsidR="00BA6CA4" w:rsidRPr="002954E1" w:rsidTr="002E2AD0">
        <w:tc>
          <w:tcPr>
            <w:tcW w:w="1271" w:type="dxa"/>
            <w:vMerge/>
          </w:tcPr>
          <w:p w:rsidR="00BA6CA4" w:rsidRPr="002954E1" w:rsidRDefault="00BA6CA4" w:rsidP="002E2AD0">
            <w:pPr>
              <w:rPr>
                <w:rFonts w:ascii="ＭＳ ゴシック" w:eastAsia="ＭＳ ゴシック" w:hAnsi="ＭＳ ゴシック"/>
                <w:b/>
                <w:szCs w:val="21"/>
              </w:rPr>
            </w:pPr>
          </w:p>
        </w:tc>
        <w:tc>
          <w:tcPr>
            <w:tcW w:w="1134" w:type="dxa"/>
            <w:vMerge/>
          </w:tcPr>
          <w:p w:rsidR="00BA6CA4" w:rsidRPr="002954E1" w:rsidRDefault="00BA6CA4" w:rsidP="002E2AD0">
            <w:pPr>
              <w:rPr>
                <w:rFonts w:ascii="ＭＳ ゴシック" w:eastAsia="ＭＳ ゴシック" w:hAnsi="ＭＳ ゴシック"/>
                <w:szCs w:val="21"/>
              </w:rPr>
            </w:pPr>
          </w:p>
        </w:tc>
        <w:tc>
          <w:tcPr>
            <w:tcW w:w="255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痛み・赤み/打撲痕・腫れ</w:t>
            </w:r>
          </w:p>
        </w:tc>
        <w:tc>
          <w:tcPr>
            <w:tcW w:w="2835"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測定、安楽な体勢で様子観察。連絡。</w:t>
            </w:r>
          </w:p>
        </w:tc>
        <w:tc>
          <w:tcPr>
            <w:tcW w:w="70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確認</w:t>
            </w:r>
          </w:p>
        </w:tc>
      </w:tr>
      <w:tr w:rsidR="00BA6CA4" w:rsidRPr="002954E1" w:rsidTr="002E2AD0">
        <w:tc>
          <w:tcPr>
            <w:tcW w:w="1271" w:type="dxa"/>
            <w:vMerge w:val="restart"/>
          </w:tcPr>
          <w:p w:rsidR="00BA6CA4" w:rsidRPr="002954E1" w:rsidRDefault="00BA6CA4" w:rsidP="002E2AD0">
            <w:pPr>
              <w:rPr>
                <w:rFonts w:ascii="ＭＳ ゴシック" w:eastAsia="ＭＳ ゴシック" w:hAnsi="ＭＳ ゴシック"/>
                <w:b/>
                <w:szCs w:val="21"/>
              </w:rPr>
            </w:pPr>
          </w:p>
          <w:p w:rsidR="00BA6CA4" w:rsidRPr="002954E1" w:rsidRDefault="00BA6CA4" w:rsidP="002E2AD0">
            <w:pPr>
              <w:rPr>
                <w:rFonts w:ascii="ＭＳ ゴシック" w:eastAsia="ＭＳ ゴシック" w:hAnsi="ＭＳ ゴシック"/>
                <w:b/>
                <w:szCs w:val="21"/>
              </w:rPr>
            </w:pPr>
          </w:p>
          <w:p w:rsidR="00BA6CA4" w:rsidRPr="002954E1" w:rsidRDefault="00BA6CA4" w:rsidP="002E2AD0">
            <w:pPr>
              <w:rPr>
                <w:rFonts w:ascii="ＭＳ ゴシック" w:eastAsia="ＭＳ ゴシック" w:hAnsi="ＭＳ ゴシック"/>
                <w:b/>
                <w:szCs w:val="21"/>
              </w:rPr>
            </w:pPr>
            <w:r w:rsidRPr="002954E1">
              <w:rPr>
                <w:rFonts w:ascii="ＭＳ ゴシック" w:eastAsia="ＭＳ ゴシック" w:hAnsi="ＭＳ ゴシック" w:hint="eastAsia"/>
                <w:b/>
                <w:szCs w:val="21"/>
              </w:rPr>
              <w:t>転倒（骨折）</w:t>
            </w:r>
          </w:p>
          <w:p w:rsidR="00BA6CA4" w:rsidRPr="002954E1" w:rsidRDefault="00BA6CA4" w:rsidP="002E2AD0">
            <w:pPr>
              <w:rPr>
                <w:rFonts w:ascii="ＭＳ ゴシック" w:eastAsia="ＭＳ ゴシック" w:hAnsi="ＭＳ ゴシック"/>
                <w:b/>
                <w:sz w:val="16"/>
                <w:szCs w:val="16"/>
              </w:rPr>
            </w:pPr>
            <w:r w:rsidRPr="002954E1">
              <w:rPr>
                <w:rFonts w:ascii="ＭＳ ゴシック" w:eastAsia="ＭＳ ゴシック" w:hAnsi="ＭＳ ゴシック" w:hint="eastAsia"/>
                <w:b/>
                <w:sz w:val="16"/>
                <w:szCs w:val="16"/>
              </w:rPr>
              <w:t>＊可能性有</w:t>
            </w:r>
          </w:p>
        </w:tc>
        <w:tc>
          <w:tcPr>
            <w:tcW w:w="1134" w:type="dxa"/>
            <w:vMerge/>
          </w:tcPr>
          <w:p w:rsidR="00BA6CA4" w:rsidRPr="002954E1" w:rsidRDefault="00BA6CA4" w:rsidP="002E2AD0">
            <w:pPr>
              <w:rPr>
                <w:rFonts w:ascii="ＭＳ ゴシック" w:eastAsia="ＭＳ ゴシック" w:hAnsi="ＭＳ ゴシック"/>
                <w:szCs w:val="21"/>
              </w:rPr>
            </w:pPr>
          </w:p>
        </w:tc>
        <w:tc>
          <w:tcPr>
            <w:tcW w:w="255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強い痛み・熱感・大きな腫れ</w:t>
            </w:r>
          </w:p>
        </w:tc>
        <w:tc>
          <w:tcPr>
            <w:tcW w:w="2835"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測定、安楽な体勢で様子観察。連絡。状況で緊急搬送。</w:t>
            </w:r>
          </w:p>
        </w:tc>
        <w:tc>
          <w:tcPr>
            <w:tcW w:w="70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臥床</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確認</w:t>
            </w:r>
          </w:p>
        </w:tc>
      </w:tr>
      <w:tr w:rsidR="00BA6CA4" w:rsidRPr="002954E1" w:rsidTr="002E2AD0">
        <w:tc>
          <w:tcPr>
            <w:tcW w:w="1271" w:type="dxa"/>
            <w:vMerge/>
          </w:tcPr>
          <w:p w:rsidR="00BA6CA4" w:rsidRPr="002954E1" w:rsidRDefault="00BA6CA4" w:rsidP="002E2AD0">
            <w:pPr>
              <w:rPr>
                <w:rFonts w:ascii="ＭＳ ゴシック" w:eastAsia="ＭＳ ゴシック" w:hAnsi="ＭＳ ゴシック"/>
                <w:b/>
                <w:szCs w:val="21"/>
              </w:rPr>
            </w:pPr>
          </w:p>
        </w:tc>
        <w:tc>
          <w:tcPr>
            <w:tcW w:w="1134" w:type="dxa"/>
            <w:vMerge/>
          </w:tcPr>
          <w:p w:rsidR="00BA6CA4" w:rsidRPr="002954E1" w:rsidRDefault="00BA6CA4" w:rsidP="002E2AD0">
            <w:pPr>
              <w:rPr>
                <w:rFonts w:ascii="ＭＳ ゴシック" w:eastAsia="ＭＳ ゴシック" w:hAnsi="ＭＳ ゴシック"/>
                <w:szCs w:val="21"/>
              </w:rPr>
            </w:pPr>
          </w:p>
        </w:tc>
        <w:tc>
          <w:tcPr>
            <w:tcW w:w="255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激痛・熱感・大きな腫れ・変形・発汗/意識消失</w:t>
            </w:r>
          </w:p>
          <w:p w:rsidR="00BA6CA4" w:rsidRPr="002954E1" w:rsidRDefault="00BA6CA4" w:rsidP="002E2AD0">
            <w:pPr>
              <w:rPr>
                <w:rFonts w:ascii="ＭＳ ゴシック" w:eastAsia="ＭＳ ゴシック" w:hAnsi="ＭＳ ゴシック"/>
                <w:szCs w:val="21"/>
              </w:rPr>
            </w:pPr>
          </w:p>
        </w:tc>
        <w:tc>
          <w:tcPr>
            <w:tcW w:w="2835"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測定、安楽な体勢で様子観察。連絡。緊急搬送。</w:t>
            </w:r>
          </w:p>
        </w:tc>
        <w:tc>
          <w:tcPr>
            <w:tcW w:w="70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臥床</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救急</w:t>
            </w:r>
          </w:p>
        </w:tc>
      </w:tr>
      <w:tr w:rsidR="00BA6CA4" w:rsidRPr="002954E1" w:rsidTr="002E2AD0">
        <w:tc>
          <w:tcPr>
            <w:tcW w:w="1271" w:type="dxa"/>
            <w:vMerge w:val="restart"/>
          </w:tcPr>
          <w:p w:rsidR="00BA6CA4" w:rsidRPr="002954E1" w:rsidRDefault="00BA6CA4" w:rsidP="002E2AD0">
            <w:pPr>
              <w:jc w:val="center"/>
              <w:rPr>
                <w:rFonts w:ascii="ＭＳ ゴシック" w:eastAsia="ＭＳ ゴシック" w:hAnsi="ＭＳ ゴシック"/>
                <w:b/>
                <w:szCs w:val="21"/>
              </w:rPr>
            </w:pPr>
          </w:p>
          <w:p w:rsidR="00BA6CA4" w:rsidRPr="002954E1" w:rsidRDefault="00BA6CA4" w:rsidP="002E2AD0">
            <w:pPr>
              <w:jc w:val="center"/>
              <w:rPr>
                <w:rFonts w:ascii="ＭＳ ゴシック" w:eastAsia="ＭＳ ゴシック" w:hAnsi="ＭＳ ゴシック"/>
                <w:b/>
                <w:szCs w:val="21"/>
              </w:rPr>
            </w:pPr>
          </w:p>
          <w:p w:rsidR="00BA6CA4" w:rsidRPr="002954E1" w:rsidRDefault="00BA6CA4" w:rsidP="002E2AD0">
            <w:pPr>
              <w:rPr>
                <w:rFonts w:ascii="ＭＳ ゴシック" w:eastAsia="ＭＳ ゴシック" w:hAnsi="ＭＳ ゴシック"/>
                <w:b/>
                <w:szCs w:val="21"/>
              </w:rPr>
            </w:pPr>
          </w:p>
          <w:p w:rsidR="00BA6CA4" w:rsidRPr="002954E1" w:rsidRDefault="00BA6CA4" w:rsidP="002E2AD0">
            <w:pPr>
              <w:jc w:val="center"/>
              <w:rPr>
                <w:rFonts w:ascii="ＭＳ ゴシック" w:eastAsia="ＭＳ ゴシック" w:hAnsi="ＭＳ ゴシック"/>
                <w:b/>
                <w:szCs w:val="21"/>
              </w:rPr>
            </w:pPr>
            <w:r w:rsidRPr="002954E1">
              <w:rPr>
                <w:rFonts w:ascii="ＭＳ ゴシック" w:eastAsia="ＭＳ ゴシック" w:hAnsi="ＭＳ ゴシック" w:hint="eastAsia"/>
                <w:b/>
                <w:szCs w:val="21"/>
              </w:rPr>
              <w:t>裂傷</w:t>
            </w:r>
          </w:p>
          <w:p w:rsidR="00BA6CA4" w:rsidRPr="002954E1" w:rsidRDefault="00BA6CA4" w:rsidP="002E2AD0">
            <w:pPr>
              <w:jc w:val="center"/>
              <w:rPr>
                <w:rFonts w:ascii="ＭＳ ゴシック" w:eastAsia="ＭＳ ゴシック" w:hAnsi="ＭＳ ゴシック"/>
                <w:b/>
                <w:szCs w:val="21"/>
              </w:rPr>
            </w:pPr>
            <w:r w:rsidRPr="002954E1">
              <w:rPr>
                <w:rFonts w:ascii="ＭＳ ゴシック" w:eastAsia="ＭＳ ゴシック" w:hAnsi="ＭＳ ゴシック" w:hint="eastAsia"/>
                <w:b/>
                <w:szCs w:val="21"/>
              </w:rPr>
              <w:t>擦過傷</w:t>
            </w:r>
          </w:p>
          <w:p w:rsidR="00BA6CA4" w:rsidRPr="002954E1" w:rsidRDefault="00BA6CA4" w:rsidP="002E2AD0">
            <w:pPr>
              <w:jc w:val="center"/>
              <w:rPr>
                <w:rFonts w:ascii="ＭＳ ゴシック" w:eastAsia="ＭＳ ゴシック" w:hAnsi="ＭＳ ゴシック"/>
                <w:b/>
                <w:szCs w:val="21"/>
              </w:rPr>
            </w:pPr>
          </w:p>
          <w:p w:rsidR="00BA6CA4" w:rsidRPr="002954E1" w:rsidRDefault="00BA6CA4" w:rsidP="002E2AD0">
            <w:pPr>
              <w:jc w:val="center"/>
              <w:rPr>
                <w:rFonts w:ascii="ＭＳ ゴシック" w:eastAsia="ＭＳ ゴシック" w:hAnsi="ＭＳ ゴシック"/>
                <w:b/>
                <w:szCs w:val="21"/>
              </w:rPr>
            </w:pPr>
          </w:p>
          <w:p w:rsidR="00BA6CA4" w:rsidRPr="002954E1" w:rsidRDefault="00BA6CA4" w:rsidP="002E2AD0">
            <w:pPr>
              <w:jc w:val="center"/>
              <w:rPr>
                <w:rFonts w:ascii="ＭＳ ゴシック" w:eastAsia="ＭＳ ゴシック" w:hAnsi="ＭＳ ゴシック"/>
                <w:b/>
                <w:szCs w:val="21"/>
              </w:rPr>
            </w:pPr>
          </w:p>
          <w:p w:rsidR="00BA6CA4" w:rsidRPr="002954E1" w:rsidRDefault="00BA6CA4" w:rsidP="002E2AD0">
            <w:pPr>
              <w:jc w:val="center"/>
              <w:rPr>
                <w:rFonts w:ascii="ＭＳ ゴシック" w:eastAsia="ＭＳ ゴシック" w:hAnsi="ＭＳ ゴシック"/>
                <w:b/>
                <w:szCs w:val="21"/>
              </w:rPr>
            </w:pPr>
            <w:r w:rsidRPr="002954E1">
              <w:rPr>
                <w:rFonts w:ascii="ＭＳ ゴシック" w:eastAsia="ＭＳ ゴシック" w:hAnsi="ＭＳ ゴシック" w:hint="eastAsia"/>
                <w:b/>
                <w:szCs w:val="21"/>
              </w:rPr>
              <w:t>裂傷</w:t>
            </w:r>
          </w:p>
          <w:p w:rsidR="00BA6CA4" w:rsidRPr="002954E1" w:rsidRDefault="00BA6CA4" w:rsidP="002E2AD0">
            <w:pPr>
              <w:jc w:val="center"/>
              <w:rPr>
                <w:rFonts w:ascii="ＭＳ ゴシック" w:eastAsia="ＭＳ ゴシック" w:hAnsi="ＭＳ ゴシック"/>
                <w:b/>
                <w:szCs w:val="21"/>
              </w:rPr>
            </w:pPr>
            <w:r w:rsidRPr="002954E1">
              <w:rPr>
                <w:rFonts w:ascii="ＭＳ ゴシック" w:eastAsia="ＭＳ ゴシック" w:hAnsi="ＭＳ ゴシック" w:hint="eastAsia"/>
                <w:b/>
                <w:szCs w:val="21"/>
              </w:rPr>
              <w:lastRenderedPageBreak/>
              <w:t>擦過傷</w:t>
            </w:r>
          </w:p>
          <w:p w:rsidR="00BA6CA4" w:rsidRPr="002954E1" w:rsidRDefault="00BA6CA4" w:rsidP="002E2AD0">
            <w:pPr>
              <w:jc w:val="center"/>
              <w:rPr>
                <w:rFonts w:ascii="ＭＳ ゴシック" w:eastAsia="ＭＳ ゴシック" w:hAnsi="ＭＳ ゴシック"/>
                <w:b/>
                <w:szCs w:val="21"/>
              </w:rPr>
            </w:pPr>
          </w:p>
        </w:tc>
        <w:tc>
          <w:tcPr>
            <w:tcW w:w="1134" w:type="dxa"/>
          </w:tcPr>
          <w:p w:rsidR="00BA6CA4" w:rsidRPr="002954E1" w:rsidRDefault="00BA6CA4" w:rsidP="002E2AD0">
            <w:pPr>
              <w:jc w:val="center"/>
              <w:rPr>
                <w:rFonts w:ascii="ＭＳ ゴシック" w:eastAsia="ＭＳ ゴシック" w:hAnsi="ＭＳ ゴシック"/>
                <w:szCs w:val="21"/>
              </w:rPr>
            </w:pPr>
            <w:r w:rsidRPr="002954E1">
              <w:rPr>
                <w:rFonts w:ascii="ＭＳ ゴシック" w:eastAsia="ＭＳ ゴシック" w:hAnsi="ＭＳ ゴシック" w:hint="eastAsia"/>
                <w:szCs w:val="21"/>
              </w:rPr>
              <w:lastRenderedPageBreak/>
              <w:t>出血</w:t>
            </w:r>
          </w:p>
          <w:p w:rsidR="00BA6CA4" w:rsidRPr="002954E1" w:rsidRDefault="00BA6CA4" w:rsidP="002E2AD0">
            <w:pPr>
              <w:jc w:val="center"/>
              <w:rPr>
                <w:rFonts w:ascii="ＭＳ ゴシック" w:eastAsia="ＭＳ ゴシック" w:hAnsi="ＭＳ ゴシック"/>
                <w:szCs w:val="21"/>
              </w:rPr>
            </w:pPr>
            <w:r w:rsidRPr="002954E1">
              <w:rPr>
                <w:rFonts w:ascii="ＭＳ ゴシック" w:eastAsia="ＭＳ ゴシック" w:hAnsi="ＭＳ ゴシック" w:hint="eastAsia"/>
                <w:szCs w:val="21"/>
              </w:rPr>
              <w:t>無～少量</w:t>
            </w:r>
          </w:p>
        </w:tc>
        <w:tc>
          <w:tcPr>
            <w:tcW w:w="255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長さ1㎝・深さ1㎜以内</w:t>
            </w:r>
          </w:p>
        </w:tc>
        <w:tc>
          <w:tcPr>
            <w:tcW w:w="2835"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水洗いし、様子観察。</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連絡。</w:t>
            </w:r>
          </w:p>
        </w:tc>
        <w:tc>
          <w:tcPr>
            <w:tcW w:w="70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確認</w:t>
            </w:r>
          </w:p>
        </w:tc>
      </w:tr>
      <w:tr w:rsidR="00BA6CA4" w:rsidRPr="002954E1" w:rsidTr="002E2AD0">
        <w:tc>
          <w:tcPr>
            <w:tcW w:w="1271" w:type="dxa"/>
            <w:vMerge/>
          </w:tcPr>
          <w:p w:rsidR="00BA6CA4" w:rsidRPr="002954E1" w:rsidRDefault="00BA6CA4" w:rsidP="002E2AD0">
            <w:pPr>
              <w:rPr>
                <w:rFonts w:ascii="ＭＳ ゴシック" w:eastAsia="ＭＳ ゴシック" w:hAnsi="ＭＳ ゴシック"/>
                <w:b/>
                <w:szCs w:val="21"/>
              </w:rPr>
            </w:pPr>
          </w:p>
        </w:tc>
        <w:tc>
          <w:tcPr>
            <w:tcW w:w="1134" w:type="dxa"/>
          </w:tcPr>
          <w:p w:rsidR="00BA6CA4" w:rsidRPr="002954E1" w:rsidRDefault="00BA6CA4" w:rsidP="002E2AD0">
            <w:pPr>
              <w:jc w:val="center"/>
              <w:rPr>
                <w:rFonts w:ascii="ＭＳ ゴシック" w:eastAsia="ＭＳ ゴシック" w:hAnsi="ＭＳ ゴシック"/>
                <w:szCs w:val="21"/>
              </w:rPr>
            </w:pPr>
            <w:r w:rsidRPr="002954E1">
              <w:rPr>
                <w:rFonts w:ascii="ＭＳ ゴシック" w:eastAsia="ＭＳ ゴシック" w:hAnsi="ＭＳ ゴシック" w:hint="eastAsia"/>
                <w:szCs w:val="21"/>
              </w:rPr>
              <w:t>出血</w:t>
            </w:r>
          </w:p>
          <w:p w:rsidR="00BA6CA4" w:rsidRPr="002954E1" w:rsidRDefault="00BA6CA4" w:rsidP="002E2AD0">
            <w:pPr>
              <w:jc w:val="center"/>
              <w:rPr>
                <w:rFonts w:ascii="ＭＳ ゴシック" w:eastAsia="ＭＳ ゴシック" w:hAnsi="ＭＳ ゴシック"/>
                <w:szCs w:val="21"/>
              </w:rPr>
            </w:pPr>
            <w:r w:rsidRPr="002954E1">
              <w:rPr>
                <w:rFonts w:ascii="ＭＳ ゴシック" w:eastAsia="ＭＳ ゴシック" w:hAnsi="ＭＳ ゴシック" w:hint="eastAsia"/>
                <w:szCs w:val="21"/>
              </w:rPr>
              <w:t>少～中量</w:t>
            </w:r>
          </w:p>
        </w:tc>
        <w:tc>
          <w:tcPr>
            <w:tcW w:w="255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長さ1㎝～2㎝以内</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深さ2㎜以内</w:t>
            </w:r>
          </w:p>
        </w:tc>
        <w:tc>
          <w:tcPr>
            <w:tcW w:w="2835"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水洗いし、様子観察。連絡。確認し送迎。</w:t>
            </w:r>
          </w:p>
        </w:tc>
        <w:tc>
          <w:tcPr>
            <w:tcW w:w="70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確認</w:t>
            </w:r>
          </w:p>
        </w:tc>
      </w:tr>
      <w:tr w:rsidR="00BA6CA4" w:rsidRPr="002954E1" w:rsidTr="002E2AD0">
        <w:tc>
          <w:tcPr>
            <w:tcW w:w="1271" w:type="dxa"/>
            <w:vMerge/>
          </w:tcPr>
          <w:p w:rsidR="00BA6CA4" w:rsidRPr="002954E1" w:rsidRDefault="00BA6CA4" w:rsidP="002E2AD0">
            <w:pPr>
              <w:rPr>
                <w:rFonts w:ascii="ＭＳ ゴシック" w:eastAsia="ＭＳ ゴシック" w:hAnsi="ＭＳ ゴシック"/>
                <w:b/>
                <w:szCs w:val="21"/>
              </w:rPr>
            </w:pPr>
          </w:p>
        </w:tc>
        <w:tc>
          <w:tcPr>
            <w:tcW w:w="1134" w:type="dxa"/>
          </w:tcPr>
          <w:p w:rsidR="00BA6CA4" w:rsidRPr="002954E1" w:rsidRDefault="00BA6CA4" w:rsidP="002E2AD0">
            <w:pPr>
              <w:jc w:val="center"/>
              <w:rPr>
                <w:rFonts w:ascii="ＭＳ ゴシック" w:eastAsia="ＭＳ ゴシック" w:hAnsi="ＭＳ ゴシック"/>
                <w:szCs w:val="21"/>
              </w:rPr>
            </w:pPr>
          </w:p>
          <w:p w:rsidR="00BA6CA4" w:rsidRPr="002954E1" w:rsidRDefault="00BA6CA4" w:rsidP="002E2AD0">
            <w:pPr>
              <w:jc w:val="center"/>
              <w:rPr>
                <w:rFonts w:ascii="ＭＳ ゴシック" w:eastAsia="ＭＳ ゴシック" w:hAnsi="ＭＳ ゴシック"/>
                <w:szCs w:val="21"/>
              </w:rPr>
            </w:pPr>
            <w:r w:rsidRPr="002954E1">
              <w:rPr>
                <w:rFonts w:ascii="ＭＳ ゴシック" w:eastAsia="ＭＳ ゴシック" w:hAnsi="ＭＳ ゴシック" w:hint="eastAsia"/>
                <w:szCs w:val="21"/>
              </w:rPr>
              <w:t>出血</w:t>
            </w:r>
          </w:p>
          <w:p w:rsidR="00BA6CA4" w:rsidRPr="002954E1" w:rsidRDefault="00BA6CA4" w:rsidP="002E2AD0">
            <w:pPr>
              <w:jc w:val="center"/>
              <w:rPr>
                <w:rFonts w:ascii="ＭＳ ゴシック" w:eastAsia="ＭＳ ゴシック" w:hAnsi="ＭＳ ゴシック"/>
                <w:szCs w:val="21"/>
              </w:rPr>
            </w:pPr>
            <w:r w:rsidRPr="002954E1">
              <w:rPr>
                <w:rFonts w:ascii="ＭＳ ゴシック" w:eastAsia="ＭＳ ゴシック" w:hAnsi="ＭＳ ゴシック" w:hint="eastAsia"/>
                <w:szCs w:val="21"/>
              </w:rPr>
              <w:t>中量～</w:t>
            </w:r>
          </w:p>
          <w:p w:rsidR="00BA6CA4" w:rsidRPr="002954E1" w:rsidRDefault="00BA6CA4" w:rsidP="002E2AD0">
            <w:pPr>
              <w:jc w:val="center"/>
              <w:rPr>
                <w:rFonts w:ascii="ＭＳ ゴシック" w:eastAsia="ＭＳ ゴシック" w:hAnsi="ＭＳ ゴシック"/>
                <w:szCs w:val="21"/>
              </w:rPr>
            </w:pPr>
          </w:p>
          <w:p w:rsidR="00BA6CA4" w:rsidRPr="002954E1" w:rsidRDefault="00BA6CA4" w:rsidP="002E2AD0">
            <w:pPr>
              <w:jc w:val="center"/>
              <w:rPr>
                <w:rFonts w:ascii="ＭＳ ゴシック" w:eastAsia="ＭＳ ゴシック" w:hAnsi="ＭＳ ゴシック"/>
                <w:szCs w:val="21"/>
              </w:rPr>
            </w:pPr>
            <w:r w:rsidRPr="002954E1">
              <w:rPr>
                <w:rFonts w:ascii="ＭＳ ゴシック" w:eastAsia="ＭＳ ゴシック" w:hAnsi="ＭＳ ゴシック" w:hint="eastAsia"/>
                <w:szCs w:val="21"/>
              </w:rPr>
              <w:t>出血</w:t>
            </w:r>
          </w:p>
          <w:p w:rsidR="00BA6CA4" w:rsidRPr="002954E1" w:rsidRDefault="00BA6CA4" w:rsidP="002E2AD0">
            <w:pPr>
              <w:jc w:val="center"/>
              <w:rPr>
                <w:rFonts w:ascii="ＭＳ ゴシック" w:eastAsia="ＭＳ ゴシック" w:hAnsi="ＭＳ ゴシック"/>
                <w:szCs w:val="21"/>
              </w:rPr>
            </w:pPr>
            <w:r w:rsidRPr="002954E1">
              <w:rPr>
                <w:rFonts w:ascii="ＭＳ ゴシック" w:eastAsia="ＭＳ ゴシック" w:hAnsi="ＭＳ ゴシック" w:hint="eastAsia"/>
                <w:szCs w:val="21"/>
              </w:rPr>
              <w:lastRenderedPageBreak/>
              <w:t>大量～</w:t>
            </w:r>
          </w:p>
          <w:p w:rsidR="00BA6CA4" w:rsidRPr="002954E1" w:rsidRDefault="00BA6CA4" w:rsidP="002E2AD0">
            <w:pPr>
              <w:rPr>
                <w:rFonts w:ascii="ＭＳ ゴシック" w:eastAsia="ＭＳ ゴシック" w:hAnsi="ＭＳ ゴシック"/>
                <w:szCs w:val="21"/>
              </w:rPr>
            </w:pPr>
          </w:p>
        </w:tc>
        <w:tc>
          <w:tcPr>
            <w:tcW w:w="2552" w:type="dxa"/>
          </w:tcPr>
          <w:p w:rsidR="00BA6CA4" w:rsidRPr="002954E1" w:rsidRDefault="00BA6CA4" w:rsidP="002E2AD0">
            <w:pPr>
              <w:rPr>
                <w:rFonts w:ascii="ＭＳ ゴシック" w:eastAsia="ＭＳ ゴシック" w:hAnsi="ＭＳ ゴシック"/>
                <w:szCs w:val="21"/>
              </w:rPr>
            </w:pP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長さ2㎝以上</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深さ2㎜以上</w:t>
            </w:r>
          </w:p>
          <w:p w:rsidR="00BA6CA4" w:rsidRPr="002954E1" w:rsidRDefault="00BA6CA4" w:rsidP="002E2AD0">
            <w:pPr>
              <w:rPr>
                <w:rFonts w:ascii="ＭＳ ゴシック" w:eastAsia="ＭＳ ゴシック" w:hAnsi="ＭＳ ゴシック"/>
                <w:szCs w:val="21"/>
              </w:rPr>
            </w:pP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長さ2㎝以上</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lastRenderedPageBreak/>
              <w:t>深さ2㎜以上</w:t>
            </w:r>
          </w:p>
          <w:p w:rsidR="00BA6CA4" w:rsidRPr="002954E1" w:rsidRDefault="00BA6CA4" w:rsidP="002E2AD0">
            <w:pPr>
              <w:rPr>
                <w:rFonts w:ascii="ＭＳ ゴシック" w:eastAsia="ＭＳ ゴシック" w:hAnsi="ＭＳ ゴシック"/>
                <w:szCs w:val="21"/>
              </w:rPr>
            </w:pPr>
          </w:p>
        </w:tc>
        <w:tc>
          <w:tcPr>
            <w:tcW w:w="2835" w:type="dxa"/>
          </w:tcPr>
          <w:p w:rsidR="00BA6CA4" w:rsidRPr="002954E1" w:rsidRDefault="00BA6CA4" w:rsidP="002E2AD0">
            <w:pPr>
              <w:rPr>
                <w:rFonts w:ascii="ＭＳ ゴシック" w:eastAsia="ＭＳ ゴシック" w:hAnsi="ＭＳ ゴシック"/>
                <w:sz w:val="16"/>
                <w:szCs w:val="16"/>
              </w:rPr>
            </w:pPr>
            <w:r w:rsidRPr="002954E1">
              <w:rPr>
                <w:rFonts w:ascii="ＭＳ ゴシック" w:eastAsia="ＭＳ ゴシック" w:hAnsi="ＭＳ ゴシック" w:hint="eastAsia"/>
                <w:sz w:val="16"/>
                <w:szCs w:val="16"/>
              </w:rPr>
              <w:lastRenderedPageBreak/>
              <w:t>止血帯にて患部根元を縛り、心臓より上部に固定。様子観察。連絡。</w:t>
            </w:r>
          </w:p>
          <w:p w:rsidR="00BA6CA4" w:rsidRPr="002954E1" w:rsidRDefault="00BA6CA4" w:rsidP="002E2AD0">
            <w:pPr>
              <w:rPr>
                <w:rFonts w:ascii="ＭＳ ゴシック" w:eastAsia="ＭＳ ゴシック" w:hAnsi="ＭＳ ゴシック"/>
                <w:sz w:val="16"/>
                <w:szCs w:val="16"/>
              </w:rPr>
            </w:pPr>
            <w:r w:rsidRPr="002954E1">
              <w:rPr>
                <w:rFonts w:ascii="ＭＳ ゴシック" w:eastAsia="ＭＳ ゴシック" w:hAnsi="ＭＳ ゴシック" w:hint="eastAsia"/>
                <w:sz w:val="16"/>
                <w:szCs w:val="16"/>
              </w:rPr>
              <w:t>止血→送迎。受診依頼。</w:t>
            </w:r>
          </w:p>
          <w:p w:rsidR="00BA6CA4" w:rsidRPr="002954E1" w:rsidRDefault="00BA6CA4" w:rsidP="002E2AD0">
            <w:pPr>
              <w:rPr>
                <w:rFonts w:ascii="ＭＳ ゴシック" w:eastAsia="ＭＳ ゴシック" w:hAnsi="ＭＳ ゴシック"/>
                <w:sz w:val="16"/>
                <w:szCs w:val="16"/>
              </w:rPr>
            </w:pPr>
            <w:r w:rsidRPr="002954E1">
              <w:rPr>
                <w:rFonts w:ascii="ＭＳ ゴシック" w:eastAsia="ＭＳ ゴシック" w:hAnsi="ＭＳ ゴシック" w:hint="eastAsia"/>
                <w:sz w:val="16"/>
                <w:szCs w:val="16"/>
              </w:rPr>
              <w:t>止血出来ず→緊急搬送。</w:t>
            </w:r>
          </w:p>
          <w:p w:rsidR="00BA6CA4" w:rsidRPr="002954E1" w:rsidRDefault="00BA6CA4" w:rsidP="002E2AD0">
            <w:pPr>
              <w:rPr>
                <w:rFonts w:ascii="ＭＳ ゴシック" w:eastAsia="ＭＳ ゴシック" w:hAnsi="ＭＳ ゴシック"/>
                <w:sz w:val="16"/>
                <w:szCs w:val="16"/>
              </w:rPr>
            </w:pPr>
            <w:r w:rsidRPr="002954E1">
              <w:rPr>
                <w:rFonts w:ascii="ＭＳ ゴシック" w:eastAsia="ＭＳ ゴシック" w:hAnsi="ＭＳ ゴシック" w:hint="eastAsia"/>
                <w:sz w:val="16"/>
                <w:szCs w:val="16"/>
              </w:rPr>
              <w:t>止血帯にて患部根元を縛り、心臓よ</w:t>
            </w:r>
            <w:r w:rsidRPr="002954E1">
              <w:rPr>
                <w:rFonts w:ascii="ＭＳ ゴシック" w:eastAsia="ＭＳ ゴシック" w:hAnsi="ＭＳ ゴシック" w:hint="eastAsia"/>
                <w:sz w:val="16"/>
                <w:szCs w:val="16"/>
              </w:rPr>
              <w:lastRenderedPageBreak/>
              <w:t>り上部に固定。連絡。</w:t>
            </w:r>
          </w:p>
          <w:p w:rsidR="00BA6CA4" w:rsidRPr="002954E1" w:rsidRDefault="00BA6CA4" w:rsidP="002E2AD0">
            <w:pPr>
              <w:rPr>
                <w:rFonts w:ascii="ＭＳ ゴシック" w:eastAsia="ＭＳ ゴシック" w:hAnsi="ＭＳ ゴシック"/>
                <w:sz w:val="16"/>
                <w:szCs w:val="16"/>
              </w:rPr>
            </w:pPr>
            <w:r w:rsidRPr="002954E1">
              <w:rPr>
                <w:rFonts w:ascii="ＭＳ ゴシック" w:eastAsia="ＭＳ ゴシック" w:hAnsi="ＭＳ ゴシック" w:hint="eastAsia"/>
                <w:sz w:val="16"/>
                <w:szCs w:val="16"/>
              </w:rPr>
              <w:t>緊急搬送。</w:t>
            </w:r>
          </w:p>
        </w:tc>
        <w:tc>
          <w:tcPr>
            <w:tcW w:w="70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lastRenderedPageBreak/>
              <w:t>臥床</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送迎</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救急</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臥床</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lastRenderedPageBreak/>
              <w:t>↓</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救急</w:t>
            </w:r>
          </w:p>
        </w:tc>
      </w:tr>
      <w:tr w:rsidR="00BA6CA4" w:rsidRPr="002954E1" w:rsidTr="002E2AD0">
        <w:tc>
          <w:tcPr>
            <w:tcW w:w="1271" w:type="dxa"/>
            <w:vMerge w:val="restart"/>
          </w:tcPr>
          <w:p w:rsidR="00BA6CA4" w:rsidRPr="002954E1" w:rsidRDefault="00BA6CA4" w:rsidP="002E2AD0">
            <w:pPr>
              <w:jc w:val="center"/>
              <w:rPr>
                <w:rFonts w:ascii="ＭＳ ゴシック" w:eastAsia="ＭＳ ゴシック" w:hAnsi="ＭＳ ゴシック"/>
                <w:b/>
                <w:szCs w:val="21"/>
              </w:rPr>
            </w:pPr>
          </w:p>
          <w:p w:rsidR="00BA6CA4" w:rsidRPr="002954E1" w:rsidRDefault="00BA6CA4" w:rsidP="002E2AD0">
            <w:pPr>
              <w:jc w:val="center"/>
              <w:rPr>
                <w:rFonts w:ascii="ＭＳ ゴシック" w:eastAsia="ＭＳ ゴシック" w:hAnsi="ＭＳ ゴシック"/>
                <w:b/>
                <w:szCs w:val="21"/>
              </w:rPr>
            </w:pPr>
          </w:p>
          <w:p w:rsidR="00BA6CA4" w:rsidRPr="002954E1" w:rsidRDefault="00BA6CA4" w:rsidP="002E2AD0">
            <w:pPr>
              <w:jc w:val="center"/>
              <w:rPr>
                <w:rFonts w:ascii="ＭＳ ゴシック" w:eastAsia="ＭＳ ゴシック" w:hAnsi="ＭＳ ゴシック"/>
                <w:b/>
                <w:szCs w:val="21"/>
              </w:rPr>
            </w:pPr>
            <w:r w:rsidRPr="002954E1">
              <w:rPr>
                <w:rFonts w:ascii="ＭＳ ゴシック" w:eastAsia="ＭＳ ゴシック" w:hAnsi="ＭＳ ゴシック" w:hint="eastAsia"/>
                <w:b/>
                <w:szCs w:val="21"/>
              </w:rPr>
              <w:t>発熱</w:t>
            </w:r>
          </w:p>
        </w:tc>
        <w:tc>
          <w:tcPr>
            <w:tcW w:w="1134" w:type="dxa"/>
          </w:tcPr>
          <w:p w:rsidR="00BA6CA4" w:rsidRPr="002954E1" w:rsidRDefault="00BA6CA4" w:rsidP="002E2AD0">
            <w:pPr>
              <w:jc w:val="left"/>
              <w:rPr>
                <w:rFonts w:ascii="ＭＳ ゴシック" w:eastAsia="ＭＳ ゴシック" w:hAnsi="ＭＳ ゴシック"/>
                <w:szCs w:val="21"/>
              </w:rPr>
            </w:pPr>
            <w:r w:rsidRPr="002954E1">
              <w:rPr>
                <w:rFonts w:ascii="ＭＳ ゴシック" w:eastAsia="ＭＳ ゴシック" w:hAnsi="ＭＳ ゴシック" w:hint="eastAsia"/>
                <w:szCs w:val="21"/>
              </w:rPr>
              <w:t>微熱</w:t>
            </w:r>
          </w:p>
          <w:p w:rsidR="00BA6CA4" w:rsidRPr="002954E1" w:rsidRDefault="00BA6CA4" w:rsidP="002E2AD0">
            <w:pPr>
              <w:jc w:val="left"/>
              <w:rPr>
                <w:rFonts w:ascii="ＭＳ ゴシック" w:eastAsia="ＭＳ ゴシック" w:hAnsi="ＭＳ ゴシック"/>
                <w:sz w:val="18"/>
                <w:szCs w:val="18"/>
              </w:rPr>
            </w:pPr>
            <w:r w:rsidRPr="002954E1">
              <w:rPr>
                <w:rFonts w:ascii="ＭＳ ゴシック" w:eastAsia="ＭＳ ゴシック" w:hAnsi="ＭＳ ゴシック" w:hint="eastAsia"/>
                <w:sz w:val="18"/>
                <w:szCs w:val="18"/>
              </w:rPr>
              <w:t>平熱+0.5℃まで</w:t>
            </w:r>
          </w:p>
        </w:tc>
        <w:tc>
          <w:tcPr>
            <w:tcW w:w="255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熱感・顔面の発赤</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咳・鼻汁・くしゃみ</w:t>
            </w:r>
          </w:p>
        </w:tc>
        <w:tc>
          <w:tcPr>
            <w:tcW w:w="2835"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測定、安楽な体勢で様子観察。連絡。状況で送迎。</w:t>
            </w:r>
          </w:p>
        </w:tc>
        <w:tc>
          <w:tcPr>
            <w:tcW w:w="70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臥床</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送迎</w:t>
            </w:r>
          </w:p>
        </w:tc>
      </w:tr>
      <w:tr w:rsidR="00BA6CA4" w:rsidRPr="002954E1" w:rsidTr="002E2AD0">
        <w:tc>
          <w:tcPr>
            <w:tcW w:w="1271" w:type="dxa"/>
            <w:vMerge/>
          </w:tcPr>
          <w:p w:rsidR="00BA6CA4" w:rsidRPr="002954E1" w:rsidRDefault="00BA6CA4" w:rsidP="002E2AD0">
            <w:pPr>
              <w:rPr>
                <w:rFonts w:ascii="ＭＳ ゴシック" w:eastAsia="ＭＳ ゴシック" w:hAnsi="ＭＳ ゴシック"/>
                <w:szCs w:val="21"/>
              </w:rPr>
            </w:pPr>
          </w:p>
        </w:tc>
        <w:tc>
          <w:tcPr>
            <w:tcW w:w="1134"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高熱</w:t>
            </w:r>
          </w:p>
          <w:p w:rsidR="00BA6CA4" w:rsidRPr="002954E1" w:rsidRDefault="00BA6CA4" w:rsidP="002E2AD0">
            <w:pPr>
              <w:rPr>
                <w:rFonts w:ascii="ＭＳ ゴシック" w:eastAsia="ＭＳ ゴシック" w:hAnsi="ＭＳ ゴシック"/>
                <w:sz w:val="18"/>
                <w:szCs w:val="18"/>
              </w:rPr>
            </w:pPr>
            <w:r w:rsidRPr="002954E1">
              <w:rPr>
                <w:rFonts w:ascii="ＭＳ ゴシック" w:eastAsia="ＭＳ ゴシック" w:hAnsi="ＭＳ ゴシック" w:hint="eastAsia"/>
                <w:sz w:val="18"/>
                <w:szCs w:val="18"/>
              </w:rPr>
              <w:t>平熱+0.5℃以上</w:t>
            </w:r>
          </w:p>
        </w:tc>
        <w:tc>
          <w:tcPr>
            <w:tcW w:w="255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熱感・顔面の発赤</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咳・鼻汁・くしゃみ</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ふらつき・傾眠</w:t>
            </w:r>
          </w:p>
        </w:tc>
        <w:tc>
          <w:tcPr>
            <w:tcW w:w="2835"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測定、安楽な体勢で様子観察。連絡。状況で緊急搬送。</w:t>
            </w:r>
          </w:p>
        </w:tc>
        <w:tc>
          <w:tcPr>
            <w:tcW w:w="70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臥床</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救急</w:t>
            </w:r>
          </w:p>
        </w:tc>
      </w:tr>
      <w:tr w:rsidR="00BA6CA4" w:rsidRPr="002954E1" w:rsidTr="002E2AD0">
        <w:trPr>
          <w:trHeight w:val="1458"/>
        </w:trPr>
        <w:tc>
          <w:tcPr>
            <w:tcW w:w="1271" w:type="dxa"/>
            <w:vMerge w:val="restart"/>
          </w:tcPr>
          <w:p w:rsidR="00BA6CA4" w:rsidRPr="002954E1" w:rsidRDefault="00BA6CA4" w:rsidP="002E2AD0">
            <w:pPr>
              <w:jc w:val="center"/>
              <w:rPr>
                <w:rFonts w:ascii="ＭＳ ゴシック" w:eastAsia="ＭＳ ゴシック" w:hAnsi="ＭＳ ゴシック"/>
                <w:b/>
                <w:szCs w:val="21"/>
              </w:rPr>
            </w:pPr>
          </w:p>
          <w:p w:rsidR="00BA6CA4" w:rsidRPr="002954E1" w:rsidRDefault="00BA6CA4" w:rsidP="002E2AD0">
            <w:pPr>
              <w:jc w:val="center"/>
              <w:rPr>
                <w:rFonts w:ascii="ＭＳ ゴシック" w:eastAsia="ＭＳ ゴシック" w:hAnsi="ＭＳ ゴシック"/>
                <w:b/>
                <w:szCs w:val="21"/>
              </w:rPr>
            </w:pPr>
          </w:p>
          <w:p w:rsidR="00BA6CA4" w:rsidRPr="002954E1" w:rsidRDefault="00BA6CA4" w:rsidP="002E2AD0">
            <w:pPr>
              <w:jc w:val="center"/>
              <w:rPr>
                <w:rFonts w:ascii="ＭＳ ゴシック" w:eastAsia="ＭＳ ゴシック" w:hAnsi="ＭＳ ゴシック"/>
                <w:b/>
                <w:szCs w:val="21"/>
              </w:rPr>
            </w:pPr>
          </w:p>
          <w:p w:rsidR="00BA6CA4" w:rsidRPr="002954E1" w:rsidRDefault="00BA6CA4" w:rsidP="002E2AD0">
            <w:pPr>
              <w:jc w:val="center"/>
              <w:rPr>
                <w:rFonts w:ascii="ＭＳ ゴシック" w:eastAsia="ＭＳ ゴシック" w:hAnsi="ＭＳ ゴシック"/>
                <w:b/>
                <w:szCs w:val="21"/>
              </w:rPr>
            </w:pPr>
            <w:r w:rsidRPr="002954E1">
              <w:rPr>
                <w:rFonts w:ascii="ＭＳ ゴシック" w:eastAsia="ＭＳ ゴシック" w:hAnsi="ＭＳ ゴシック" w:hint="eastAsia"/>
                <w:b/>
                <w:szCs w:val="21"/>
              </w:rPr>
              <w:t>悪心</w:t>
            </w:r>
          </w:p>
          <w:p w:rsidR="00BA6CA4" w:rsidRPr="002954E1" w:rsidRDefault="00BA6CA4" w:rsidP="002E2AD0">
            <w:pPr>
              <w:jc w:val="center"/>
              <w:rPr>
                <w:rFonts w:ascii="ＭＳ ゴシック" w:eastAsia="ＭＳ ゴシック" w:hAnsi="ＭＳ ゴシック"/>
                <w:b/>
                <w:szCs w:val="21"/>
              </w:rPr>
            </w:pPr>
            <w:r w:rsidRPr="002954E1">
              <w:rPr>
                <w:rFonts w:ascii="ＭＳ ゴシック" w:eastAsia="ＭＳ ゴシック" w:hAnsi="ＭＳ ゴシック" w:hint="eastAsia"/>
                <w:b/>
                <w:szCs w:val="21"/>
              </w:rPr>
              <w:t>嘔吐</w:t>
            </w:r>
          </w:p>
          <w:p w:rsidR="00BA6CA4" w:rsidRPr="002954E1" w:rsidRDefault="00BA6CA4" w:rsidP="002E2AD0">
            <w:pPr>
              <w:jc w:val="center"/>
              <w:rPr>
                <w:rFonts w:ascii="ＭＳ ゴシック" w:eastAsia="ＭＳ ゴシック" w:hAnsi="ＭＳ ゴシック"/>
                <w:b/>
                <w:szCs w:val="21"/>
              </w:rPr>
            </w:pPr>
          </w:p>
          <w:p w:rsidR="00BA6CA4" w:rsidRPr="002954E1" w:rsidRDefault="00BA6CA4" w:rsidP="002E2AD0">
            <w:pPr>
              <w:jc w:val="center"/>
              <w:rPr>
                <w:rFonts w:ascii="ＭＳ ゴシック" w:eastAsia="ＭＳ ゴシック" w:hAnsi="ＭＳ ゴシック"/>
                <w:b/>
                <w:szCs w:val="21"/>
              </w:rPr>
            </w:pPr>
          </w:p>
          <w:p w:rsidR="00BA6CA4" w:rsidRPr="002954E1" w:rsidRDefault="00BA6CA4" w:rsidP="002E2AD0">
            <w:pPr>
              <w:rPr>
                <w:rFonts w:ascii="ＭＳ ゴシック" w:eastAsia="ＭＳ ゴシック" w:hAnsi="ＭＳ ゴシック"/>
                <w:szCs w:val="21"/>
              </w:rPr>
            </w:pPr>
          </w:p>
        </w:tc>
        <w:tc>
          <w:tcPr>
            <w:tcW w:w="1134" w:type="dxa"/>
          </w:tcPr>
          <w:p w:rsidR="00BA6CA4" w:rsidRPr="002954E1" w:rsidRDefault="00BA6CA4" w:rsidP="002E2AD0">
            <w:pPr>
              <w:rPr>
                <w:rFonts w:ascii="ＭＳ ゴシック" w:eastAsia="ＭＳ ゴシック" w:hAnsi="ＭＳ ゴシック"/>
                <w:szCs w:val="21"/>
              </w:rPr>
            </w:pP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嘔吐無し</w:t>
            </w:r>
          </w:p>
          <w:p w:rsidR="00BA6CA4" w:rsidRPr="002954E1" w:rsidRDefault="00BA6CA4" w:rsidP="002E2AD0">
            <w:pPr>
              <w:rPr>
                <w:rFonts w:ascii="ＭＳ ゴシック" w:eastAsia="ＭＳ ゴシック" w:hAnsi="ＭＳ ゴシック"/>
                <w:szCs w:val="21"/>
              </w:rPr>
            </w:pPr>
          </w:p>
          <w:p w:rsidR="00BA6CA4" w:rsidRPr="002954E1" w:rsidRDefault="00BA6CA4" w:rsidP="002E2AD0">
            <w:pPr>
              <w:rPr>
                <w:rFonts w:ascii="ＭＳ ゴシック" w:eastAsia="ＭＳ ゴシック" w:hAnsi="ＭＳ ゴシック"/>
                <w:szCs w:val="21"/>
              </w:rPr>
            </w:pPr>
          </w:p>
        </w:tc>
        <w:tc>
          <w:tcPr>
            <w:tcW w:w="255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悪心・嘔吐感あるも嘔吐はなし。</w:t>
            </w:r>
          </w:p>
        </w:tc>
        <w:tc>
          <w:tcPr>
            <w:tcW w:w="2835"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安楽な体勢（臥床・側臥位）で嘔吐対応、測定。様子観察し連絡。</w:t>
            </w:r>
          </w:p>
        </w:tc>
        <w:tc>
          <w:tcPr>
            <w:tcW w:w="70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WC</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又は</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臥床</w:t>
            </w:r>
          </w:p>
        </w:tc>
      </w:tr>
      <w:tr w:rsidR="00BA6CA4" w:rsidRPr="002954E1" w:rsidTr="002E2AD0">
        <w:trPr>
          <w:trHeight w:val="766"/>
        </w:trPr>
        <w:tc>
          <w:tcPr>
            <w:tcW w:w="1271" w:type="dxa"/>
            <w:vMerge/>
          </w:tcPr>
          <w:p w:rsidR="00BA6CA4" w:rsidRPr="002954E1" w:rsidRDefault="00BA6CA4" w:rsidP="002E2AD0">
            <w:pPr>
              <w:jc w:val="center"/>
              <w:rPr>
                <w:rFonts w:ascii="ＭＳ ゴシック" w:eastAsia="ＭＳ ゴシック" w:hAnsi="ＭＳ ゴシック"/>
                <w:b/>
                <w:szCs w:val="21"/>
              </w:rPr>
            </w:pPr>
          </w:p>
        </w:tc>
        <w:tc>
          <w:tcPr>
            <w:tcW w:w="1134" w:type="dxa"/>
            <w:vMerge w:val="restart"/>
          </w:tcPr>
          <w:p w:rsidR="00BA6CA4" w:rsidRPr="002954E1" w:rsidRDefault="00BA6CA4" w:rsidP="002E2AD0">
            <w:pPr>
              <w:rPr>
                <w:rFonts w:ascii="ＭＳ ゴシック" w:eastAsia="ＭＳ ゴシック" w:hAnsi="ＭＳ ゴシック"/>
                <w:szCs w:val="21"/>
              </w:rPr>
            </w:pP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嘔吐有り</w:t>
            </w:r>
          </w:p>
          <w:p w:rsidR="00BA6CA4" w:rsidRPr="002954E1" w:rsidRDefault="00BA6CA4" w:rsidP="002E2AD0">
            <w:pPr>
              <w:rPr>
                <w:rFonts w:ascii="ＭＳ ゴシック" w:eastAsia="ＭＳ ゴシック" w:hAnsi="ＭＳ ゴシック"/>
                <w:szCs w:val="21"/>
              </w:rPr>
            </w:pPr>
          </w:p>
          <w:p w:rsidR="00BA6CA4" w:rsidRPr="002954E1" w:rsidRDefault="00BA6CA4" w:rsidP="002E2AD0">
            <w:pPr>
              <w:rPr>
                <w:rFonts w:ascii="ＭＳ ゴシック" w:eastAsia="ＭＳ ゴシック" w:hAnsi="ＭＳ ゴシック"/>
                <w:szCs w:val="21"/>
              </w:rPr>
            </w:pPr>
          </w:p>
        </w:tc>
        <w:tc>
          <w:tcPr>
            <w:tcW w:w="255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少量～中量の嘔吐が１回～断続的に数回あり。</w:t>
            </w:r>
          </w:p>
        </w:tc>
        <w:tc>
          <w:tcPr>
            <w:tcW w:w="2835"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安楽な体勢（臥床・側臥位）で嘔吐対応、測定。様子観察し連絡。状況で送迎。</w:t>
            </w:r>
          </w:p>
        </w:tc>
        <w:tc>
          <w:tcPr>
            <w:tcW w:w="70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WC</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又は</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臥床</w:t>
            </w:r>
          </w:p>
        </w:tc>
      </w:tr>
      <w:tr w:rsidR="00BA6CA4" w:rsidRPr="002954E1" w:rsidTr="002E2AD0">
        <w:trPr>
          <w:trHeight w:val="655"/>
        </w:trPr>
        <w:tc>
          <w:tcPr>
            <w:tcW w:w="1271" w:type="dxa"/>
            <w:vMerge/>
          </w:tcPr>
          <w:p w:rsidR="00BA6CA4" w:rsidRPr="002954E1" w:rsidRDefault="00BA6CA4" w:rsidP="002E2AD0">
            <w:pPr>
              <w:jc w:val="center"/>
              <w:rPr>
                <w:rFonts w:ascii="ＭＳ ゴシック" w:eastAsia="ＭＳ ゴシック" w:hAnsi="ＭＳ ゴシック"/>
                <w:b/>
                <w:szCs w:val="21"/>
              </w:rPr>
            </w:pPr>
          </w:p>
        </w:tc>
        <w:tc>
          <w:tcPr>
            <w:tcW w:w="1134" w:type="dxa"/>
            <w:vMerge/>
          </w:tcPr>
          <w:p w:rsidR="00BA6CA4" w:rsidRPr="002954E1" w:rsidRDefault="00BA6CA4" w:rsidP="002E2AD0">
            <w:pPr>
              <w:rPr>
                <w:rFonts w:ascii="ＭＳ ゴシック" w:eastAsia="ＭＳ ゴシック" w:hAnsi="ＭＳ ゴシック"/>
                <w:szCs w:val="21"/>
              </w:rPr>
            </w:pPr>
          </w:p>
        </w:tc>
        <w:tc>
          <w:tcPr>
            <w:tcW w:w="255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大量の嘔吐が連続的に何度もあり。</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発汗・振戦・意識消失</w:t>
            </w:r>
          </w:p>
        </w:tc>
        <w:tc>
          <w:tcPr>
            <w:tcW w:w="2835"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安楽な体勢（臥床・側臥位）で嘔吐対応、測定。緊急対応。</w:t>
            </w:r>
          </w:p>
        </w:tc>
        <w:tc>
          <w:tcPr>
            <w:tcW w:w="702" w:type="dxa"/>
          </w:tcPr>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WC</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臥床</w:t>
            </w:r>
          </w:p>
          <w:p w:rsidR="00BA6CA4" w:rsidRPr="002954E1" w:rsidRDefault="00BA6CA4" w:rsidP="002E2AD0">
            <w:pPr>
              <w:rPr>
                <w:rFonts w:ascii="ＭＳ ゴシック" w:eastAsia="ＭＳ ゴシック" w:hAnsi="ＭＳ ゴシック"/>
                <w:szCs w:val="21"/>
              </w:rPr>
            </w:pPr>
            <w:r w:rsidRPr="002954E1">
              <w:rPr>
                <w:rFonts w:ascii="ＭＳ ゴシック" w:eastAsia="ＭＳ ゴシック" w:hAnsi="ＭＳ ゴシック" w:hint="eastAsia"/>
                <w:szCs w:val="21"/>
              </w:rPr>
              <w:t>救急</w:t>
            </w:r>
          </w:p>
        </w:tc>
      </w:tr>
    </w:tbl>
    <w:p w:rsidR="00BA6CA4" w:rsidRPr="002954E1" w:rsidRDefault="00BA6CA4" w:rsidP="00BA6CA4">
      <w:pPr>
        <w:rPr>
          <w:rFonts w:ascii="ＭＳ ゴシック" w:eastAsia="ＭＳ ゴシック" w:hAnsi="ＭＳ ゴシック"/>
          <w:b/>
          <w:sz w:val="24"/>
          <w:szCs w:val="24"/>
        </w:rPr>
      </w:pPr>
    </w:p>
    <w:p w:rsidR="00BA6CA4" w:rsidRPr="002954E1" w:rsidRDefault="00BA6CA4" w:rsidP="00BA6CA4">
      <w:pPr>
        <w:rPr>
          <w:rFonts w:ascii="ＭＳ ゴシック" w:eastAsia="ＭＳ ゴシック" w:hAnsi="ＭＳ ゴシック"/>
          <w:b/>
          <w:sz w:val="24"/>
          <w:szCs w:val="24"/>
        </w:rPr>
      </w:pPr>
    </w:p>
    <w:p w:rsidR="00BA6CA4" w:rsidRPr="002954E1" w:rsidRDefault="00BA6CA4" w:rsidP="00BA6CA4">
      <w:pPr>
        <w:rPr>
          <w:rFonts w:ascii="ＭＳ ゴシック" w:eastAsia="ＭＳ ゴシック" w:hAnsi="ＭＳ ゴシック"/>
          <w:b/>
          <w:sz w:val="24"/>
          <w:szCs w:val="24"/>
        </w:rPr>
      </w:pPr>
    </w:p>
    <w:p w:rsidR="00BA6CA4" w:rsidRPr="002954E1" w:rsidRDefault="00BA6CA4" w:rsidP="00BA6CA4">
      <w:pPr>
        <w:rPr>
          <w:rFonts w:ascii="ＭＳ ゴシック" w:eastAsia="ＭＳ ゴシック" w:hAnsi="ＭＳ ゴシック"/>
          <w:b/>
          <w:sz w:val="24"/>
          <w:szCs w:val="24"/>
        </w:rPr>
      </w:pPr>
    </w:p>
    <w:p w:rsidR="00BA6CA4" w:rsidRPr="002954E1" w:rsidRDefault="00BA6CA4" w:rsidP="00BA6CA4">
      <w:pPr>
        <w:rPr>
          <w:rFonts w:ascii="ＭＳ ゴシック" w:eastAsia="ＭＳ ゴシック" w:hAnsi="ＭＳ ゴシック"/>
          <w:b/>
          <w:sz w:val="24"/>
          <w:szCs w:val="24"/>
        </w:rPr>
      </w:pPr>
    </w:p>
    <w:p w:rsidR="00BA6CA4" w:rsidRPr="002954E1" w:rsidRDefault="00BA6CA4" w:rsidP="00BA6CA4">
      <w:pPr>
        <w:rPr>
          <w:rFonts w:ascii="ＭＳ ゴシック" w:eastAsia="ＭＳ ゴシック" w:hAnsi="ＭＳ ゴシック"/>
          <w:b/>
          <w:sz w:val="24"/>
          <w:szCs w:val="24"/>
        </w:rPr>
      </w:pPr>
    </w:p>
    <w:p w:rsidR="00BA6CA4" w:rsidRPr="002954E1" w:rsidRDefault="00BA6CA4" w:rsidP="00BA6CA4">
      <w:pPr>
        <w:rPr>
          <w:rFonts w:ascii="ＭＳ ゴシック" w:eastAsia="ＭＳ ゴシック" w:hAnsi="ＭＳ ゴシック"/>
          <w:b/>
          <w:sz w:val="24"/>
          <w:szCs w:val="24"/>
        </w:rPr>
      </w:pPr>
    </w:p>
    <w:p w:rsidR="00BA6CA4" w:rsidRPr="002954E1" w:rsidRDefault="00BA6CA4" w:rsidP="00BA6CA4">
      <w:pPr>
        <w:rPr>
          <w:rFonts w:ascii="ＭＳ ゴシック" w:eastAsia="ＭＳ ゴシック" w:hAnsi="ＭＳ ゴシック"/>
          <w:b/>
          <w:sz w:val="24"/>
          <w:szCs w:val="24"/>
        </w:rPr>
      </w:pPr>
    </w:p>
    <w:p w:rsidR="00BA6CA4" w:rsidRPr="002954E1" w:rsidRDefault="00BA6CA4" w:rsidP="00BA6CA4">
      <w:pPr>
        <w:rPr>
          <w:rFonts w:ascii="ＭＳ ゴシック" w:eastAsia="ＭＳ ゴシック" w:hAnsi="ＭＳ ゴシック"/>
          <w:b/>
          <w:sz w:val="24"/>
          <w:szCs w:val="24"/>
        </w:rPr>
      </w:pPr>
    </w:p>
    <w:p w:rsidR="00BA6CA4" w:rsidRDefault="00BA6CA4" w:rsidP="00BA6CA4">
      <w:pPr>
        <w:rPr>
          <w:rFonts w:ascii="ＭＳ ゴシック" w:eastAsia="ＭＳ ゴシック" w:hAnsi="ＭＳ ゴシック"/>
          <w:b/>
          <w:sz w:val="24"/>
          <w:szCs w:val="24"/>
        </w:rPr>
      </w:pPr>
    </w:p>
    <w:p w:rsidR="00BA6CA4" w:rsidRPr="002954E1" w:rsidRDefault="00BA6CA4" w:rsidP="00BA6CA4">
      <w:pPr>
        <w:rPr>
          <w:rFonts w:ascii="ＭＳ ゴシック" w:eastAsia="ＭＳ ゴシック" w:hAnsi="ＭＳ ゴシック" w:hint="eastAsia"/>
          <w:b/>
          <w:sz w:val="24"/>
          <w:szCs w:val="24"/>
        </w:rPr>
      </w:pPr>
    </w:p>
    <w:p w:rsidR="00BA6CA4" w:rsidRPr="002954E1" w:rsidRDefault="00BA6CA4" w:rsidP="00BA6CA4">
      <w:pPr>
        <w:rPr>
          <w:rFonts w:ascii="ＭＳ ゴシック" w:eastAsia="ＭＳ ゴシック" w:hAnsi="ＭＳ ゴシック"/>
          <w:b/>
          <w:sz w:val="24"/>
          <w:szCs w:val="24"/>
        </w:rPr>
      </w:pPr>
    </w:p>
    <w:p w:rsidR="00BA6CA4" w:rsidRPr="002954E1" w:rsidRDefault="00BA6CA4" w:rsidP="00BA6CA4">
      <w:pPr>
        <w:rPr>
          <w:rFonts w:ascii="ＭＳ ゴシック" w:eastAsia="ＭＳ ゴシック" w:hAnsi="ＭＳ ゴシック"/>
          <w:b/>
          <w:sz w:val="24"/>
          <w:szCs w:val="24"/>
        </w:rPr>
      </w:pPr>
    </w:p>
    <w:p w:rsidR="00BA6CA4" w:rsidRPr="002954E1" w:rsidRDefault="00BA6CA4" w:rsidP="00BA6CA4">
      <w:pPr>
        <w:rPr>
          <w:rFonts w:ascii="ＭＳ ゴシック" w:eastAsia="ＭＳ ゴシック" w:hAnsi="ＭＳ ゴシック"/>
          <w:b/>
          <w:sz w:val="24"/>
          <w:szCs w:val="24"/>
        </w:rPr>
      </w:pPr>
    </w:p>
    <w:p w:rsidR="00BA6CA4" w:rsidRPr="002954E1" w:rsidRDefault="00BA6CA4" w:rsidP="00BA6CA4">
      <w:pPr>
        <w:rPr>
          <w:rFonts w:ascii="ＭＳ ゴシック" w:eastAsia="ＭＳ ゴシック" w:hAnsi="ＭＳ ゴシック"/>
          <w:b/>
          <w:sz w:val="24"/>
          <w:szCs w:val="24"/>
        </w:rPr>
      </w:pPr>
    </w:p>
    <w:p w:rsidR="00BA6CA4" w:rsidRPr="002954E1" w:rsidRDefault="00BA6CA4" w:rsidP="00BA6CA4">
      <w:pPr>
        <w:rPr>
          <w:rFonts w:ascii="ＭＳ ゴシック" w:eastAsia="ＭＳ ゴシック" w:hAnsi="ＭＳ ゴシック"/>
          <w:b/>
          <w:sz w:val="24"/>
          <w:szCs w:val="24"/>
        </w:rPr>
      </w:pPr>
    </w:p>
    <w:p w:rsidR="00BA6CA4" w:rsidRPr="002954E1" w:rsidRDefault="00BA6CA4" w:rsidP="00BA6CA4">
      <w:pPr>
        <w:rPr>
          <w:rFonts w:ascii="ＭＳ ゴシック" w:eastAsia="ＭＳ ゴシック" w:hAnsi="ＭＳ ゴシック"/>
          <w:b/>
          <w:sz w:val="24"/>
          <w:szCs w:val="24"/>
        </w:rPr>
      </w:pPr>
    </w:p>
    <w:p w:rsidR="00BA6CA4" w:rsidRPr="002954E1" w:rsidRDefault="00BA6CA4" w:rsidP="00BA6CA4">
      <w:pPr>
        <w:rPr>
          <w:rFonts w:ascii="ＭＳ ゴシック" w:eastAsia="ＭＳ ゴシック" w:hAnsi="ＭＳ ゴシック"/>
          <w:b/>
          <w:sz w:val="24"/>
          <w:szCs w:val="24"/>
        </w:rPr>
      </w:pPr>
    </w:p>
    <w:p w:rsidR="00BA6CA4" w:rsidRPr="002954E1" w:rsidRDefault="00BA6CA4" w:rsidP="00BA6CA4">
      <w:pPr>
        <w:rPr>
          <w:rFonts w:ascii="ＭＳ ゴシック" w:eastAsia="ＭＳ ゴシック" w:hAnsi="ＭＳ ゴシック"/>
          <w:b/>
          <w:sz w:val="24"/>
          <w:szCs w:val="24"/>
        </w:rPr>
      </w:pPr>
      <w:r w:rsidRPr="002954E1">
        <w:rPr>
          <w:rFonts w:ascii="ＭＳ ゴシック" w:eastAsia="ＭＳ ゴシック" w:hAnsi="ＭＳ ゴシック" w:hint="eastAsia"/>
          <w:b/>
          <w:sz w:val="24"/>
          <w:szCs w:val="24"/>
        </w:rPr>
        <w:lastRenderedPageBreak/>
        <w:t>送迎時の緊急対応</w:t>
      </w:r>
    </w:p>
    <w:p w:rsidR="00BA6CA4" w:rsidRPr="002954E1" w:rsidRDefault="00BA6CA4" w:rsidP="00BA6CA4">
      <w:pPr>
        <w:rPr>
          <w:rFonts w:ascii="ＭＳ ゴシック" w:eastAsia="ＭＳ ゴシック" w:hAnsi="ＭＳ ゴシック"/>
          <w:szCs w:val="21"/>
        </w:rPr>
      </w:pPr>
      <w:r w:rsidRPr="002954E1">
        <w:rPr>
          <w:rFonts w:ascii="ＭＳ ゴシック" w:eastAsia="ＭＳ ゴシック" w:hAnsi="ＭＳ ゴシック" w:hint="eastAsia"/>
          <w:szCs w:val="21"/>
        </w:rPr>
        <w:t>・悪心・嘔吐</w:t>
      </w:r>
    </w:p>
    <w:p w:rsidR="00BA6CA4" w:rsidRPr="002954E1" w:rsidRDefault="00BA6CA4" w:rsidP="00BA6CA4">
      <w:pPr>
        <w:ind w:firstLineChars="100" w:firstLine="210"/>
        <w:rPr>
          <w:rFonts w:ascii="ＭＳ ゴシック" w:eastAsia="ＭＳ ゴシック" w:hAnsi="ＭＳ ゴシック"/>
          <w:szCs w:val="21"/>
        </w:rPr>
      </w:pPr>
      <w:r w:rsidRPr="002954E1">
        <w:rPr>
          <w:rFonts w:ascii="ＭＳ ゴシック" w:eastAsia="ＭＳ ゴシック" w:hAnsi="ＭＳ ゴシック" w:hint="eastAsia"/>
          <w:szCs w:val="21"/>
        </w:rPr>
        <w:t>1)訴えがあった際はすぐに車両を路肩に停止させ、御客様の対応を開始する</w:t>
      </w:r>
    </w:p>
    <w:p w:rsidR="00BA6CA4" w:rsidRPr="002954E1" w:rsidRDefault="00BA6CA4" w:rsidP="00BA6CA4">
      <w:pPr>
        <w:ind w:firstLineChars="100" w:firstLine="210"/>
        <w:rPr>
          <w:rFonts w:ascii="ＭＳ ゴシック" w:eastAsia="ＭＳ ゴシック" w:hAnsi="ＭＳ ゴシック"/>
          <w:szCs w:val="21"/>
        </w:rPr>
      </w:pPr>
      <w:r w:rsidRPr="002954E1">
        <w:rPr>
          <w:rFonts w:ascii="ＭＳ ゴシック" w:eastAsia="ＭＳ ゴシック" w:hAnsi="ＭＳ ゴシック" w:hint="eastAsia"/>
          <w:szCs w:val="21"/>
        </w:rPr>
        <w:t>（嘔吐袋・ペーパータオル準備）。</w:t>
      </w:r>
    </w:p>
    <w:p w:rsidR="00BA6CA4" w:rsidRPr="002954E1" w:rsidRDefault="00BA6CA4" w:rsidP="00BA6CA4">
      <w:pPr>
        <w:ind w:firstLineChars="200" w:firstLine="420"/>
        <w:rPr>
          <w:rFonts w:ascii="ＭＳ ゴシック" w:eastAsia="ＭＳ ゴシック" w:hAnsi="ＭＳ ゴシック"/>
          <w:szCs w:val="21"/>
        </w:rPr>
      </w:pPr>
      <w:r w:rsidRPr="002954E1">
        <w:rPr>
          <w:rFonts w:ascii="ＭＳ ゴシック" w:eastAsia="ＭＳ ゴシック" w:hAnsi="ＭＳ ゴシック" w:hint="eastAsia"/>
          <w:szCs w:val="21"/>
        </w:rPr>
        <w:t>A)嘔吐開始…停車させた状態で嘔吐が収まるまで付き添う。</w:t>
      </w:r>
    </w:p>
    <w:p w:rsidR="00BA6CA4" w:rsidRPr="002954E1" w:rsidRDefault="00BA6CA4" w:rsidP="00BA6CA4">
      <w:pPr>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⇒その際、顔面紅潮or蒼白、発汗、振顫等、御客様の症状・状態の具体的把握を行う。</w:t>
      </w:r>
    </w:p>
    <w:p w:rsidR="00BA6CA4" w:rsidRPr="002954E1" w:rsidRDefault="00BA6CA4" w:rsidP="00BA6CA4">
      <w:pPr>
        <w:ind w:left="630" w:hangingChars="300" w:hanging="630"/>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⇒嘔吐が収まった際は、吐瀉物の処理（ビニール袋2～3重にし、口を堅く結ぶ）をし、デイへ連絡。</w:t>
      </w:r>
    </w:p>
    <w:p w:rsidR="00BA6CA4" w:rsidRPr="002954E1" w:rsidRDefault="00BA6CA4" w:rsidP="00BA6CA4">
      <w:pPr>
        <w:ind w:firstLineChars="300" w:firstLine="630"/>
        <w:rPr>
          <w:rFonts w:ascii="ＭＳ ゴシック" w:eastAsia="ＭＳ ゴシック" w:hAnsi="ＭＳ ゴシック"/>
          <w:szCs w:val="21"/>
        </w:rPr>
      </w:pPr>
      <w:r w:rsidRPr="002954E1">
        <w:rPr>
          <w:rFonts w:ascii="ＭＳ ゴシック" w:eastAsia="ＭＳ ゴシック" w:hAnsi="ＭＳ ゴシック" w:hint="eastAsia"/>
          <w:szCs w:val="21"/>
        </w:rPr>
        <w:t>状態を伝え、指示を仰ぐ。デイ残留職員より上長・御客様緊急連絡先へ報告。</w:t>
      </w:r>
    </w:p>
    <w:p w:rsidR="00BA6CA4" w:rsidRPr="002954E1" w:rsidRDefault="00BA6CA4" w:rsidP="00BA6CA4">
      <w:pPr>
        <w:ind w:leftChars="100" w:left="630" w:hangingChars="200" w:hanging="420"/>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B)嘔吐なし…デイへ連絡。状態を伝え、指示を仰ぐ。デイ残留職員より上長・御客様緊急連絡先へ報告。</w:t>
      </w:r>
    </w:p>
    <w:p w:rsidR="00BA6CA4" w:rsidRPr="002954E1" w:rsidRDefault="00BA6CA4" w:rsidP="00BA6CA4">
      <w:pPr>
        <w:ind w:left="630" w:hangingChars="300" w:hanging="630"/>
        <w:rPr>
          <w:rFonts w:ascii="ＭＳ ゴシック" w:eastAsia="ＭＳ ゴシック" w:hAnsi="ＭＳ ゴシック"/>
          <w:szCs w:val="21"/>
        </w:rPr>
      </w:pPr>
    </w:p>
    <w:p w:rsidR="00BA6CA4" w:rsidRPr="002954E1" w:rsidRDefault="00BA6CA4" w:rsidP="00BA6CA4">
      <w:pPr>
        <w:ind w:firstLineChars="100" w:firstLine="210"/>
        <w:rPr>
          <w:rFonts w:ascii="ＭＳ ゴシック" w:eastAsia="ＭＳ ゴシック" w:hAnsi="ＭＳ ゴシック"/>
          <w:szCs w:val="21"/>
        </w:rPr>
      </w:pPr>
      <w:r w:rsidRPr="002954E1">
        <w:rPr>
          <w:rFonts w:ascii="ＭＳ ゴシック" w:eastAsia="ＭＳ ゴシック" w:hAnsi="ＭＳ ゴシック" w:hint="eastAsia"/>
          <w:szCs w:val="21"/>
        </w:rPr>
        <w:t>2）上長又はデイ残留職員より対応車両へ連絡。</w:t>
      </w:r>
    </w:p>
    <w:p w:rsidR="00BA6CA4" w:rsidRPr="002954E1" w:rsidRDefault="00BA6CA4" w:rsidP="00BA6CA4">
      <w:pPr>
        <w:ind w:firstLineChars="100" w:firstLine="210"/>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A）御家族在宅（対応可能）の場合…</w:t>
      </w:r>
    </w:p>
    <w:p w:rsidR="00BA6CA4" w:rsidRPr="002954E1" w:rsidRDefault="00BA6CA4" w:rsidP="00BA6CA4">
      <w:pPr>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御家族宅へ直行で帰宅し、状態を伝え、対応を依頼する。</w:t>
      </w:r>
    </w:p>
    <w:p w:rsidR="00BA6CA4" w:rsidRPr="002954E1" w:rsidRDefault="00BA6CA4" w:rsidP="00BA6CA4">
      <w:pPr>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嘔吐がなかった場合は残便を他車両と調整し、残ルートの対応を行う。</w:t>
      </w:r>
    </w:p>
    <w:p w:rsidR="00BA6CA4" w:rsidRPr="002954E1" w:rsidRDefault="00BA6CA4" w:rsidP="00BA6CA4">
      <w:pPr>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嘔吐があった場合は、車両及び設備（ハンドル、座席周辺等）を全て殺菌消毒する。</w:t>
      </w:r>
    </w:p>
    <w:p w:rsidR="00BA6CA4" w:rsidRPr="002954E1" w:rsidRDefault="00BA6CA4" w:rsidP="00BA6CA4">
      <w:pPr>
        <w:ind w:left="630" w:hangingChars="300" w:hanging="630"/>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嘔吐があり、かつ残便がある場合は早急に他車両に振り分け、他車両にて残便対応を行う。</w:t>
      </w:r>
    </w:p>
    <w:p w:rsidR="00BA6CA4" w:rsidRPr="002954E1" w:rsidRDefault="00BA6CA4" w:rsidP="00BA6CA4">
      <w:pPr>
        <w:ind w:firstLineChars="100" w:firstLine="210"/>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B）御家族不在（対応不可能）の場合…</w:t>
      </w:r>
    </w:p>
    <w:p w:rsidR="00BA6CA4" w:rsidRPr="002954E1" w:rsidRDefault="00BA6CA4" w:rsidP="006C7F42">
      <w:pPr>
        <w:ind w:left="630" w:hangingChars="300" w:hanging="630"/>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御家族の対応可能な時間を把握し、対応車両はデイサービスへ直行。状況を上長・職員へ伝え、</w:t>
      </w:r>
      <w:r w:rsidR="006C7F42">
        <w:rPr>
          <w:rFonts w:ascii="ＭＳ ゴシック" w:eastAsia="ＭＳ ゴシック" w:hAnsi="ＭＳ ゴシック" w:hint="eastAsia"/>
          <w:szCs w:val="21"/>
        </w:rPr>
        <w:t>デイ臥床スぺ―ス又</w:t>
      </w:r>
      <w:r w:rsidRPr="002954E1">
        <w:rPr>
          <w:rFonts w:ascii="ＭＳ ゴシック" w:eastAsia="ＭＳ ゴシック" w:hAnsi="ＭＳ ゴシック" w:hint="eastAsia"/>
          <w:szCs w:val="21"/>
        </w:rPr>
        <w:t>にて対応実施⇒御家族よりお迎えに来て頂き、経過を報告する。</w:t>
      </w:r>
    </w:p>
    <w:p w:rsidR="00BA6CA4" w:rsidRPr="002954E1" w:rsidRDefault="00BA6CA4" w:rsidP="00BA6CA4">
      <w:pPr>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嘔吐がなかった場合は残便を他車両と調整し、残ルートの対応を行う。</w:t>
      </w:r>
    </w:p>
    <w:p w:rsidR="00BA6CA4" w:rsidRPr="002954E1" w:rsidRDefault="00BA6CA4" w:rsidP="00BA6CA4">
      <w:pPr>
        <w:ind w:firstLineChars="300" w:firstLine="630"/>
        <w:rPr>
          <w:rFonts w:ascii="ＭＳ ゴシック" w:eastAsia="ＭＳ ゴシック" w:hAnsi="ＭＳ ゴシック"/>
          <w:szCs w:val="21"/>
        </w:rPr>
      </w:pPr>
      <w:r w:rsidRPr="002954E1">
        <w:rPr>
          <w:rFonts w:ascii="ＭＳ ゴシック" w:eastAsia="ＭＳ ゴシック" w:hAnsi="ＭＳ ゴシック" w:hint="eastAsia"/>
          <w:szCs w:val="21"/>
        </w:rPr>
        <w:t>嘔吐があった場合は、車両及び設備（ハンドル、座席周辺等）を全て殺菌消毒する。</w:t>
      </w:r>
    </w:p>
    <w:p w:rsidR="00BA6CA4" w:rsidRPr="002954E1" w:rsidRDefault="00BA6CA4" w:rsidP="00BA6CA4">
      <w:pPr>
        <w:ind w:left="630" w:hangingChars="300" w:hanging="630"/>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嘔吐があり、かつ残便がある場合は早急に他車両に振り分け、他車両にて残便対応を行う。</w:t>
      </w:r>
    </w:p>
    <w:p w:rsidR="00BA6CA4" w:rsidRPr="002954E1" w:rsidRDefault="00BA6CA4" w:rsidP="00BA6CA4">
      <w:pPr>
        <w:rPr>
          <w:rFonts w:ascii="ＭＳ ゴシック" w:eastAsia="ＭＳ ゴシック" w:hAnsi="ＭＳ ゴシック"/>
          <w:szCs w:val="21"/>
        </w:rPr>
      </w:pPr>
    </w:p>
    <w:p w:rsidR="00BA6CA4" w:rsidRPr="002954E1" w:rsidRDefault="00BA6CA4" w:rsidP="00BA6CA4">
      <w:pPr>
        <w:rPr>
          <w:rFonts w:ascii="ＭＳ ゴシック" w:eastAsia="ＭＳ ゴシック" w:hAnsi="ＭＳ ゴシック"/>
          <w:szCs w:val="21"/>
        </w:rPr>
      </w:pPr>
      <w:r w:rsidRPr="002954E1">
        <w:rPr>
          <w:rFonts w:ascii="ＭＳ ゴシック" w:eastAsia="ＭＳ ゴシック" w:hAnsi="ＭＳ ゴシック" w:hint="eastAsia"/>
          <w:szCs w:val="21"/>
        </w:rPr>
        <w:t>・傾眠→意識消失</w:t>
      </w:r>
    </w:p>
    <w:p w:rsidR="00BA6CA4" w:rsidRPr="002954E1" w:rsidRDefault="00BA6CA4" w:rsidP="00BA6CA4">
      <w:pPr>
        <w:ind w:firstLineChars="100" w:firstLine="210"/>
        <w:rPr>
          <w:rFonts w:ascii="ＭＳ ゴシック" w:eastAsia="ＭＳ ゴシック" w:hAnsi="ＭＳ ゴシック"/>
          <w:szCs w:val="21"/>
        </w:rPr>
      </w:pPr>
      <w:r w:rsidRPr="002954E1">
        <w:rPr>
          <w:rFonts w:ascii="ＭＳ ゴシック" w:eastAsia="ＭＳ ゴシック" w:hAnsi="ＭＳ ゴシック" w:hint="eastAsia"/>
          <w:szCs w:val="21"/>
        </w:rPr>
        <w:t>1）傾眠が見られる際は声掛けし、意識の有無を確認。</w:t>
      </w:r>
    </w:p>
    <w:p w:rsidR="00BA6CA4" w:rsidRPr="002954E1" w:rsidRDefault="00BA6CA4" w:rsidP="00BA6CA4">
      <w:pPr>
        <w:ind w:leftChars="100" w:left="525" w:hangingChars="150" w:hanging="315"/>
        <w:rPr>
          <w:rFonts w:ascii="ＭＳ ゴシック" w:eastAsia="ＭＳ ゴシック" w:hAnsi="ＭＳ ゴシック"/>
          <w:szCs w:val="21"/>
        </w:rPr>
      </w:pPr>
      <w:r w:rsidRPr="002954E1">
        <w:rPr>
          <w:rFonts w:ascii="ＭＳ ゴシック" w:eastAsia="ＭＳ ゴシック" w:hAnsi="ＭＳ ゴシック" w:hint="eastAsia"/>
          <w:szCs w:val="21"/>
        </w:rPr>
        <w:t>2）意識消失…職員の明確な呼びかけに反応しないなど、明らかな意識の消失が確認された場合。</w:t>
      </w:r>
    </w:p>
    <w:p w:rsidR="00BA6CA4" w:rsidRPr="002954E1" w:rsidRDefault="00BA6CA4" w:rsidP="00BA6CA4">
      <w:pPr>
        <w:ind w:left="105" w:hangingChars="50" w:hanging="105"/>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その際は呼吸の有無、顔面紅潮or蒼白、発汗、振顫等、御客様の症状・状態の</w:t>
      </w:r>
    </w:p>
    <w:p w:rsidR="00BA6CA4" w:rsidRPr="002954E1" w:rsidRDefault="00BA6CA4" w:rsidP="00BA6CA4">
      <w:pPr>
        <w:ind w:leftChars="50" w:left="105" w:firstLineChars="200" w:firstLine="420"/>
        <w:rPr>
          <w:rFonts w:ascii="ＭＳ ゴシック" w:eastAsia="ＭＳ ゴシック" w:hAnsi="ＭＳ ゴシック"/>
          <w:szCs w:val="21"/>
        </w:rPr>
      </w:pPr>
      <w:r w:rsidRPr="002954E1">
        <w:rPr>
          <w:rFonts w:ascii="ＭＳ ゴシック" w:eastAsia="ＭＳ ゴシック" w:hAnsi="ＭＳ ゴシック" w:hint="eastAsia"/>
          <w:szCs w:val="21"/>
        </w:rPr>
        <w:t>具体的把握を行う。</w:t>
      </w:r>
    </w:p>
    <w:p w:rsidR="00BA6CA4" w:rsidRPr="002954E1" w:rsidRDefault="00BA6CA4" w:rsidP="00BA6CA4">
      <w:pPr>
        <w:ind w:left="630" w:hangingChars="300" w:hanging="630"/>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⇒デイへ早急に連絡。状態を伝え、指示を仰ぐ。デイ残留職員より上長・御客様緊急連絡先へ報告。</w:t>
      </w:r>
    </w:p>
    <w:p w:rsidR="00BA6CA4" w:rsidRPr="002954E1" w:rsidRDefault="00BA6CA4" w:rsidP="00BA6CA4">
      <w:pPr>
        <w:ind w:firstLineChars="100" w:firstLine="210"/>
        <w:rPr>
          <w:rFonts w:ascii="ＭＳ ゴシック" w:eastAsia="ＭＳ ゴシック" w:hAnsi="ＭＳ ゴシック"/>
          <w:szCs w:val="21"/>
        </w:rPr>
      </w:pPr>
      <w:r w:rsidRPr="002954E1">
        <w:rPr>
          <w:rFonts w:ascii="ＭＳ ゴシック" w:eastAsia="ＭＳ ゴシック" w:hAnsi="ＭＳ ゴシック" w:hint="eastAsia"/>
          <w:szCs w:val="21"/>
        </w:rPr>
        <w:lastRenderedPageBreak/>
        <w:t>3)上長又はデイ残留職員より対応車両へ連絡。</w:t>
      </w:r>
    </w:p>
    <w:p w:rsidR="00BA6CA4" w:rsidRPr="002954E1" w:rsidRDefault="00BA6CA4" w:rsidP="00BA6CA4">
      <w:pPr>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A）御家族在宅（対応可能）の場合…</w:t>
      </w:r>
    </w:p>
    <w:p w:rsidR="00BA6CA4" w:rsidRPr="002954E1" w:rsidRDefault="00BA6CA4" w:rsidP="00BA6CA4">
      <w:pPr>
        <w:ind w:left="630" w:hangingChars="300" w:hanging="630"/>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御家族宅へ直行で帰宅し、状態を伝え、救急搬送を依頼し、状況を再度デイへ連絡・報告。</w:t>
      </w:r>
    </w:p>
    <w:p w:rsidR="00BA6CA4" w:rsidRPr="002954E1" w:rsidRDefault="00BA6CA4" w:rsidP="00BA6CA4">
      <w:pPr>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残便がある場合、他車両と調整し、残ルートの対応を行う。</w:t>
      </w:r>
    </w:p>
    <w:p w:rsidR="00BA6CA4" w:rsidRPr="002954E1" w:rsidRDefault="00BA6CA4" w:rsidP="00BA6CA4">
      <w:pPr>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B）御家族不在（対応不可能）の場合…</w:t>
      </w:r>
    </w:p>
    <w:p w:rsidR="00BA6CA4" w:rsidRPr="002954E1" w:rsidRDefault="00BA6CA4" w:rsidP="00BA6CA4">
      <w:pPr>
        <w:ind w:left="420" w:hangingChars="200" w:hanging="420"/>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上長又はデイ残留職員が御家族の対応可能な時間を把握し、救急搬送の準備。</w:t>
      </w:r>
    </w:p>
    <w:p w:rsidR="00BA6CA4" w:rsidRPr="002954E1" w:rsidRDefault="00BA6CA4" w:rsidP="00BA6CA4">
      <w:pPr>
        <w:ind w:leftChars="300" w:left="630"/>
        <w:rPr>
          <w:rFonts w:ascii="ＭＳ ゴシック" w:eastAsia="ＭＳ ゴシック" w:hAnsi="ＭＳ ゴシック"/>
          <w:szCs w:val="21"/>
        </w:rPr>
      </w:pPr>
      <w:r w:rsidRPr="002954E1">
        <w:rPr>
          <w:rFonts w:ascii="ＭＳ ゴシック" w:eastAsia="ＭＳ ゴシック" w:hAnsi="ＭＳ ゴシック" w:hint="eastAsia"/>
          <w:szCs w:val="21"/>
        </w:rPr>
        <w:t>対応車両はデイサービスへ直行。状況を上長へ伝え、</w:t>
      </w:r>
      <w:r w:rsidR="009B438D">
        <w:rPr>
          <w:rFonts w:ascii="ＭＳ ゴシック" w:eastAsia="ＭＳ ゴシック" w:hAnsi="ＭＳ ゴシック" w:hint="eastAsia"/>
          <w:szCs w:val="21"/>
        </w:rPr>
        <w:t>臥床スペース</w:t>
      </w:r>
      <w:r w:rsidRPr="002954E1">
        <w:rPr>
          <w:rFonts w:ascii="ＭＳ ゴシック" w:eastAsia="ＭＳ ゴシック" w:hAnsi="ＭＳ ゴシック" w:hint="eastAsia"/>
          <w:szCs w:val="21"/>
        </w:rPr>
        <w:t>にて救急搬送までの対応実施。</w:t>
      </w:r>
    </w:p>
    <w:p w:rsidR="00BA6CA4" w:rsidRPr="002954E1" w:rsidRDefault="00BA6CA4" w:rsidP="00BA6CA4">
      <w:pPr>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残便がある場合、他職員は残便を他車両と調整し、残ルートの対応を行う。</w:t>
      </w:r>
    </w:p>
    <w:p w:rsidR="00BA6CA4" w:rsidRPr="002954E1" w:rsidRDefault="00BA6CA4" w:rsidP="00BA6CA4">
      <w:pPr>
        <w:rPr>
          <w:rFonts w:ascii="ＭＳ ゴシック" w:eastAsia="ＭＳ ゴシック" w:hAnsi="ＭＳ ゴシック"/>
          <w:szCs w:val="21"/>
        </w:rPr>
      </w:pPr>
    </w:p>
    <w:p w:rsidR="00BA6CA4" w:rsidRPr="002954E1" w:rsidRDefault="00BA6CA4" w:rsidP="00BA6CA4">
      <w:pPr>
        <w:ind w:firstLineChars="100" w:firstLine="210"/>
        <w:rPr>
          <w:rFonts w:ascii="ＭＳ ゴシック" w:eastAsia="ＭＳ ゴシック" w:hAnsi="ＭＳ ゴシック"/>
          <w:szCs w:val="21"/>
        </w:rPr>
      </w:pPr>
      <w:r w:rsidRPr="002954E1">
        <w:rPr>
          <w:rFonts w:ascii="ＭＳ ゴシック" w:eastAsia="ＭＳ ゴシック" w:hAnsi="ＭＳ ゴシック" w:hint="eastAsia"/>
          <w:szCs w:val="21"/>
        </w:rPr>
        <w:t>・独居（又は家族不在）の御客様に対して、送迎訪問時に異常を発見した場合</w:t>
      </w:r>
    </w:p>
    <w:p w:rsidR="00BA6CA4" w:rsidRPr="002954E1" w:rsidRDefault="007A432F" w:rsidP="00BA6CA4">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w:t>
      </w:r>
      <w:r w:rsidR="00BA6CA4" w:rsidRPr="002954E1">
        <w:rPr>
          <w:rFonts w:ascii="ＭＳ ゴシック" w:eastAsia="ＭＳ ゴシック" w:hAnsi="ＭＳ ゴシック" w:hint="eastAsia"/>
          <w:szCs w:val="21"/>
        </w:rPr>
        <w:t>玄関が空いており（又は開いておらず）、呼びかけても返事がない</w:t>
      </w:r>
    </w:p>
    <w:p w:rsidR="00BA6CA4" w:rsidRPr="002954E1" w:rsidRDefault="00BA6CA4" w:rsidP="00BA6CA4">
      <w:pPr>
        <w:ind w:leftChars="200" w:left="840" w:hangingChars="200" w:hanging="420"/>
        <w:rPr>
          <w:rFonts w:ascii="ＭＳ ゴシック" w:eastAsia="ＭＳ ゴシック" w:hAnsi="ＭＳ ゴシック"/>
          <w:szCs w:val="21"/>
        </w:rPr>
      </w:pPr>
      <w:r w:rsidRPr="002954E1">
        <w:rPr>
          <w:rFonts w:ascii="ＭＳ ゴシック" w:eastAsia="ＭＳ ゴシック" w:hAnsi="ＭＳ ゴシック"/>
          <w:szCs w:val="21"/>
        </w:rPr>
        <w:t>1</w:t>
      </w:r>
      <w:r w:rsidRPr="002954E1">
        <w:rPr>
          <w:rFonts w:ascii="ＭＳ ゴシック" w:eastAsia="ＭＳ ゴシック" w:hAnsi="ＭＳ ゴシック" w:hint="eastAsia"/>
          <w:szCs w:val="21"/>
        </w:rPr>
        <w:t>）</w:t>
      </w:r>
      <w:r w:rsidRPr="002954E1">
        <w:rPr>
          <w:rFonts w:ascii="ＭＳ ゴシック" w:eastAsia="ＭＳ ゴシック" w:hAnsi="ＭＳ ゴシック"/>
          <w:szCs w:val="21"/>
        </w:rPr>
        <w:t>1</w:t>
      </w:r>
      <w:r w:rsidRPr="002954E1">
        <w:rPr>
          <w:rFonts w:ascii="ＭＳ ゴシック" w:eastAsia="ＭＳ ゴシック" w:hAnsi="ＭＳ ゴシック" w:hint="eastAsia"/>
          <w:szCs w:val="21"/>
        </w:rPr>
        <w:t>5分以上呼びかけても反応がない場合は、デイへ連絡。デイ残留職員より上長・お客様連絡先へ報告。</w:t>
      </w:r>
    </w:p>
    <w:p w:rsidR="00BA6CA4" w:rsidRPr="002954E1" w:rsidRDefault="00BA6CA4" w:rsidP="00BA6CA4">
      <w:pPr>
        <w:rPr>
          <w:rFonts w:ascii="ＭＳ ゴシック" w:eastAsia="ＭＳ ゴシック" w:hAnsi="ＭＳ ゴシック"/>
          <w:szCs w:val="21"/>
        </w:rPr>
      </w:pPr>
      <w:r w:rsidRPr="002954E1">
        <w:rPr>
          <w:rFonts w:ascii="ＭＳ ゴシック" w:eastAsia="ＭＳ ゴシック" w:hAnsi="ＭＳ ゴシック" w:hint="eastAsia"/>
          <w:szCs w:val="21"/>
        </w:rPr>
        <w:t xml:space="preserve">　　　　⇒上長又はデイ残留職員より緊急連絡先と対応の確認を行う。</w:t>
      </w:r>
    </w:p>
    <w:p w:rsidR="00BA6CA4" w:rsidRPr="002954E1" w:rsidRDefault="00BA6CA4" w:rsidP="00BA6CA4">
      <w:pPr>
        <w:ind w:firstLineChars="200" w:firstLine="420"/>
        <w:rPr>
          <w:rFonts w:ascii="ＭＳ ゴシック" w:eastAsia="ＭＳ ゴシック" w:hAnsi="ＭＳ ゴシック"/>
          <w:szCs w:val="21"/>
        </w:rPr>
      </w:pPr>
      <w:r w:rsidRPr="002954E1">
        <w:rPr>
          <w:rFonts w:ascii="ＭＳ ゴシック" w:eastAsia="ＭＳ ゴシック" w:hAnsi="ＭＳ ゴシック" w:hint="eastAsia"/>
          <w:szCs w:val="21"/>
        </w:rPr>
        <w:t>2）送迎対応者は次の送迎ルートへ。</w:t>
      </w:r>
    </w:p>
    <w:p w:rsidR="00BA6CA4" w:rsidRPr="002954E1" w:rsidRDefault="00BA6CA4" w:rsidP="00BA6CA4">
      <w:pPr>
        <w:ind w:leftChars="200" w:left="735" w:hangingChars="150" w:hanging="315"/>
        <w:rPr>
          <w:rFonts w:ascii="ＭＳ ゴシック" w:eastAsia="ＭＳ ゴシック" w:hAnsi="ＭＳ ゴシック"/>
          <w:szCs w:val="21"/>
        </w:rPr>
      </w:pPr>
      <w:r w:rsidRPr="002954E1">
        <w:rPr>
          <w:rFonts w:ascii="ＭＳ ゴシック" w:eastAsia="ＭＳ ゴシック" w:hAnsi="ＭＳ ゴシック" w:hint="eastAsia"/>
          <w:szCs w:val="21"/>
        </w:rPr>
        <w:t>3）御本人に問題がないことが確認でき、再度送迎対応に組み込む場合は改めてデイより送迎対応者に連絡を入れるようにする。</w:t>
      </w:r>
    </w:p>
    <w:p w:rsidR="00BA6CA4" w:rsidRPr="002954E1" w:rsidRDefault="00BA6CA4" w:rsidP="00BA6CA4">
      <w:pPr>
        <w:rPr>
          <w:rFonts w:ascii="ＭＳ ゴシック" w:eastAsia="ＭＳ ゴシック" w:hAnsi="ＭＳ ゴシック"/>
          <w:szCs w:val="21"/>
        </w:rPr>
      </w:pPr>
    </w:p>
    <w:p w:rsidR="00BA6CA4" w:rsidRPr="002954E1" w:rsidRDefault="007A432F" w:rsidP="00BA6CA4">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w:t>
      </w:r>
      <w:r w:rsidR="00BA6CA4" w:rsidRPr="002954E1">
        <w:rPr>
          <w:rFonts w:ascii="ＭＳ ゴシック" w:eastAsia="ＭＳ ゴシック" w:hAnsi="ＭＳ ゴシック" w:hint="eastAsia"/>
          <w:szCs w:val="21"/>
        </w:rPr>
        <w:t>玄関が空いており、玄関先で倒れていたのを確認。大声で呼びかけても返事がない</w:t>
      </w:r>
    </w:p>
    <w:p w:rsidR="00BA6CA4" w:rsidRPr="002954E1" w:rsidRDefault="00BA6CA4" w:rsidP="00BA6CA4">
      <w:pPr>
        <w:ind w:firstLineChars="200" w:firstLine="420"/>
        <w:rPr>
          <w:rFonts w:ascii="ＭＳ ゴシック" w:eastAsia="ＭＳ ゴシック" w:hAnsi="ＭＳ ゴシック"/>
          <w:szCs w:val="21"/>
        </w:rPr>
      </w:pPr>
      <w:r w:rsidRPr="002954E1">
        <w:rPr>
          <w:rFonts w:ascii="ＭＳ ゴシック" w:eastAsia="ＭＳ ゴシック" w:hAnsi="ＭＳ ゴシック" w:hint="eastAsia"/>
          <w:szCs w:val="21"/>
        </w:rPr>
        <w:t>（意識消失）。</w:t>
      </w:r>
    </w:p>
    <w:p w:rsidR="00BA6CA4" w:rsidRPr="002954E1" w:rsidRDefault="00BA6CA4" w:rsidP="00BA6CA4">
      <w:pPr>
        <w:ind w:leftChars="100" w:left="210" w:firstLineChars="100" w:firstLine="210"/>
        <w:rPr>
          <w:rFonts w:ascii="ＭＳ ゴシック" w:eastAsia="ＭＳ ゴシック" w:hAnsi="ＭＳ ゴシック"/>
          <w:szCs w:val="21"/>
        </w:rPr>
      </w:pPr>
      <w:r w:rsidRPr="002954E1">
        <w:rPr>
          <w:rFonts w:ascii="ＭＳ ゴシック" w:eastAsia="ＭＳ ゴシック" w:hAnsi="ＭＳ ゴシック" w:hint="eastAsia"/>
          <w:szCs w:val="21"/>
        </w:rPr>
        <w:t>⇒早急にデイへ連絡し、救急車を要請。</w:t>
      </w:r>
    </w:p>
    <w:p w:rsidR="00BA6CA4" w:rsidRPr="002954E1" w:rsidRDefault="00BA6CA4" w:rsidP="00BA6CA4">
      <w:pPr>
        <w:ind w:firstLineChars="200" w:firstLine="420"/>
        <w:rPr>
          <w:rFonts w:ascii="ＭＳ ゴシック" w:eastAsia="ＭＳ ゴシック" w:hAnsi="ＭＳ ゴシック"/>
          <w:szCs w:val="21"/>
        </w:rPr>
      </w:pPr>
      <w:r w:rsidRPr="002954E1">
        <w:rPr>
          <w:rFonts w:ascii="ＭＳ ゴシック" w:eastAsia="ＭＳ ゴシック" w:hAnsi="ＭＳ ゴシック" w:hint="eastAsia"/>
          <w:szCs w:val="21"/>
        </w:rPr>
        <w:t>（送迎記録に各顧客の住所・緊急連絡先を記載）。</w:t>
      </w:r>
    </w:p>
    <w:p w:rsidR="00BA6CA4" w:rsidRPr="002954E1" w:rsidRDefault="00BA6CA4" w:rsidP="00BA6CA4">
      <w:pPr>
        <w:ind w:leftChars="100" w:left="210" w:firstLineChars="200" w:firstLine="420"/>
        <w:rPr>
          <w:rFonts w:ascii="ＭＳ ゴシック" w:eastAsia="ＭＳ ゴシック" w:hAnsi="ＭＳ ゴシック"/>
          <w:szCs w:val="21"/>
        </w:rPr>
      </w:pPr>
      <w:r w:rsidRPr="002954E1">
        <w:rPr>
          <w:rFonts w:ascii="ＭＳ ゴシック" w:eastAsia="ＭＳ ゴシック" w:hAnsi="ＭＳ ゴシック" w:hint="eastAsia"/>
          <w:szCs w:val="21"/>
        </w:rPr>
        <w:t>上長の指示を仰ぐ。</w:t>
      </w:r>
    </w:p>
    <w:p w:rsidR="00BA6CA4" w:rsidRPr="002954E1" w:rsidRDefault="00BA6CA4" w:rsidP="00BA6CA4">
      <w:pPr>
        <w:ind w:leftChars="200" w:left="630" w:hangingChars="100" w:hanging="210"/>
        <w:rPr>
          <w:rFonts w:ascii="ＭＳ ゴシック" w:eastAsia="ＭＳ ゴシック" w:hAnsi="ＭＳ ゴシック"/>
          <w:szCs w:val="21"/>
        </w:rPr>
      </w:pPr>
      <w:r w:rsidRPr="002954E1">
        <w:rPr>
          <w:rFonts w:ascii="ＭＳ ゴシック" w:eastAsia="ＭＳ ゴシック" w:hAnsi="ＭＳ ゴシック" w:hint="eastAsia"/>
          <w:szCs w:val="21"/>
        </w:rPr>
        <w:t>※上記のケースでは、その場の状況に応じた迅速な判断・対応が求められるため、組織としてあらゆる手段を講じて人命最優先の処置・対応を行うこと。</w:t>
      </w:r>
    </w:p>
    <w:p w:rsidR="00BA6CA4" w:rsidRPr="002954E1" w:rsidRDefault="00AB76C8" w:rsidP="00BA6CA4">
      <w:pPr>
        <w:rPr>
          <w:rFonts w:ascii="ＭＳ ゴシック" w:eastAsia="ＭＳ ゴシック" w:hAnsi="ＭＳ ゴシック"/>
          <w:szCs w:val="21"/>
        </w:rPr>
      </w:pPr>
      <w:r>
        <w:rPr>
          <w:noProof/>
        </w:rPr>
        <mc:AlternateContent>
          <mc:Choice Requires="wps">
            <w:drawing>
              <wp:anchor distT="0" distB="0" distL="114300" distR="114300" simplePos="0" relativeHeight="251672576" behindDoc="0" locked="0" layoutInCell="1" allowOverlap="1" wp14:anchorId="449D42EE" wp14:editId="601D86C4">
                <wp:simplePos x="0" y="0"/>
                <wp:positionH relativeFrom="column">
                  <wp:posOffset>-590550</wp:posOffset>
                </wp:positionH>
                <wp:positionV relativeFrom="paragraph">
                  <wp:posOffset>85090</wp:posOffset>
                </wp:positionV>
                <wp:extent cx="6667500" cy="2232561"/>
                <wp:effectExtent l="38100" t="38100" r="57150" b="53975"/>
                <wp:wrapNone/>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2232561"/>
                        </a:xfrm>
                        <a:prstGeom prst="rect">
                          <a:avLst/>
                        </a:prstGeom>
                        <a:solidFill>
                          <a:srgbClr val="FFFFFF"/>
                        </a:solidFill>
                        <a:ln w="88900" cmpd="tri">
                          <a:solidFill>
                            <a:srgbClr val="000000"/>
                          </a:solidFill>
                          <a:miter lim="800000"/>
                          <a:headEnd/>
                          <a:tailEnd/>
                        </a:ln>
                      </wps:spPr>
                      <wps:txbx>
                        <w:txbxContent>
                          <w:p w:rsidR="00AB76C8" w:rsidRPr="001878C7" w:rsidRDefault="00AB76C8" w:rsidP="00AB76C8">
                            <w:pPr>
                              <w:spacing w:line="0" w:lineRule="atLeast"/>
                              <w:jc w:val="center"/>
                              <w:rPr>
                                <w:rFonts w:ascii="HGPｺﾞｼｯｸE" w:eastAsia="HGPｺﾞｼｯｸE" w:hAnsi="HGPｺﾞｼｯｸE"/>
                                <w:sz w:val="28"/>
                                <w:szCs w:val="28"/>
                              </w:rPr>
                            </w:pPr>
                            <w:r>
                              <w:rPr>
                                <w:rFonts w:ascii="HGPｺﾞｼｯｸE" w:eastAsia="HGPｺﾞｼｯｸE" w:hAnsi="HGPｺﾞｼｯｸE" w:hint="eastAsia"/>
                                <w:sz w:val="28"/>
                                <w:szCs w:val="28"/>
                              </w:rPr>
                              <w:t>■車両事故に関して</w:t>
                            </w:r>
                            <w:r w:rsidRPr="001878C7">
                              <w:rPr>
                                <w:rFonts w:ascii="HGPｺﾞｼｯｸE" w:eastAsia="HGPｺﾞｼｯｸE" w:hAnsi="HGPｺﾞｼｯｸE" w:hint="eastAsia"/>
                                <w:sz w:val="28"/>
                                <w:szCs w:val="28"/>
                              </w:rPr>
                              <w:t>■</w:t>
                            </w:r>
                          </w:p>
                          <w:p w:rsidR="00AB76C8" w:rsidRPr="00AB2B57" w:rsidRDefault="00AB76C8" w:rsidP="00AB76C8">
                            <w:pPr>
                              <w:rPr>
                                <w:b/>
                                <w:szCs w:val="21"/>
                              </w:rPr>
                            </w:pPr>
                            <w:r w:rsidRPr="00AB2B57">
                              <w:rPr>
                                <w:rFonts w:hint="eastAsia"/>
                                <w:b/>
                                <w:szCs w:val="21"/>
                              </w:rPr>
                              <w:t>※</w:t>
                            </w:r>
                            <w:r>
                              <w:rPr>
                                <w:rFonts w:hint="eastAsia"/>
                                <w:b/>
                                <w:szCs w:val="21"/>
                              </w:rPr>
                              <w:t>運転中に</w:t>
                            </w:r>
                            <w:r w:rsidRPr="00AB2B57">
                              <w:rPr>
                                <w:rFonts w:hint="eastAsia"/>
                                <w:b/>
                                <w:szCs w:val="21"/>
                              </w:rPr>
                              <w:t>事故</w:t>
                            </w:r>
                            <w:r w:rsidR="00EE3B9B">
                              <w:rPr>
                                <w:rFonts w:hint="eastAsia"/>
                                <w:b/>
                                <w:szCs w:val="21"/>
                              </w:rPr>
                              <w:t>（対人</w:t>
                            </w:r>
                            <w:r w:rsidR="00EE3B9B">
                              <w:rPr>
                                <w:b/>
                                <w:szCs w:val="21"/>
                              </w:rPr>
                              <w:t>・対物）</w:t>
                            </w:r>
                            <w:bookmarkStart w:id="0" w:name="_GoBack"/>
                            <w:bookmarkEnd w:id="0"/>
                            <w:r w:rsidRPr="00AB2B57">
                              <w:rPr>
                                <w:rFonts w:hint="eastAsia"/>
                                <w:b/>
                                <w:szCs w:val="21"/>
                              </w:rPr>
                              <w:t>を起こした場合※</w:t>
                            </w:r>
                          </w:p>
                          <w:p w:rsidR="00AB76C8" w:rsidRPr="00AB2B57" w:rsidRDefault="00AB76C8" w:rsidP="00AB76C8">
                            <w:pPr>
                              <w:rPr>
                                <w:rFonts w:hint="eastAsia"/>
                                <w:b/>
                                <w:szCs w:val="21"/>
                              </w:rPr>
                            </w:pPr>
                            <w:r w:rsidRPr="00AB2B57">
                              <w:rPr>
                                <w:rFonts w:hint="eastAsia"/>
                                <w:b/>
                                <w:szCs w:val="21"/>
                              </w:rPr>
                              <w:t>①速やかに下車し、誠心誠意の謝罪と事故対応。</w:t>
                            </w:r>
                            <w:r w:rsidR="007B7FB3" w:rsidRPr="00AE367B">
                              <w:rPr>
                                <w:rFonts w:hint="eastAsia"/>
                                <w:b/>
                                <w:szCs w:val="21"/>
                                <w:u w:val="wave"/>
                              </w:rPr>
                              <w:t>◆相手の</w:t>
                            </w:r>
                            <w:r w:rsidR="007B7FB3" w:rsidRPr="00AE367B">
                              <w:rPr>
                                <w:b/>
                                <w:szCs w:val="21"/>
                                <w:u w:val="wave"/>
                              </w:rPr>
                              <w:t>安否確認</w:t>
                            </w:r>
                            <w:r w:rsidR="007B7FB3" w:rsidRPr="00AE367B">
                              <w:rPr>
                                <w:b/>
                                <w:szCs w:val="21"/>
                                <w:u w:val="wave"/>
                              </w:rPr>
                              <w:t>→</w:t>
                            </w:r>
                            <w:r w:rsidR="007B7FB3" w:rsidRPr="00AE367B">
                              <w:rPr>
                                <w:b/>
                                <w:szCs w:val="21"/>
                                <w:u w:val="wave"/>
                              </w:rPr>
                              <w:t>警察</w:t>
                            </w:r>
                            <w:r w:rsidR="007B7FB3" w:rsidRPr="00AE367B">
                              <w:rPr>
                                <w:rFonts w:hint="eastAsia"/>
                                <w:b/>
                                <w:szCs w:val="21"/>
                                <w:u w:val="wave"/>
                              </w:rPr>
                              <w:t>・</w:t>
                            </w:r>
                            <w:r w:rsidR="007B7FB3" w:rsidRPr="00AE367B">
                              <w:rPr>
                                <w:b/>
                                <w:szCs w:val="21"/>
                                <w:u w:val="wave"/>
                              </w:rPr>
                              <w:t>救急車</w:t>
                            </w:r>
                            <w:r w:rsidR="007B7FB3" w:rsidRPr="00AE367B">
                              <w:rPr>
                                <w:rFonts w:hint="eastAsia"/>
                                <w:b/>
                                <w:szCs w:val="21"/>
                                <w:u w:val="wave"/>
                              </w:rPr>
                              <w:t>に</w:t>
                            </w:r>
                            <w:r w:rsidR="007B7FB3" w:rsidRPr="00AE367B">
                              <w:rPr>
                                <w:b/>
                                <w:szCs w:val="21"/>
                                <w:u w:val="wave"/>
                              </w:rPr>
                              <w:t>連絡</w:t>
                            </w:r>
                            <w:r w:rsidR="00F02C6A" w:rsidRPr="00AE367B">
                              <w:rPr>
                                <w:rFonts w:hint="eastAsia"/>
                                <w:b/>
                                <w:szCs w:val="21"/>
                                <w:u w:val="wave"/>
                              </w:rPr>
                              <w:t>（</w:t>
                            </w:r>
                            <w:r w:rsidR="00F02C6A" w:rsidRPr="00AE367B">
                              <w:rPr>
                                <w:b/>
                                <w:szCs w:val="21"/>
                                <w:u w:val="wave"/>
                              </w:rPr>
                              <w:t>必要時）</w:t>
                            </w:r>
                          </w:p>
                          <w:p w:rsidR="00AB76C8" w:rsidRPr="00AB2B57" w:rsidRDefault="00AB76C8" w:rsidP="00AB76C8">
                            <w:pPr>
                              <w:ind w:firstLineChars="100" w:firstLine="211"/>
                              <w:rPr>
                                <w:b/>
                                <w:szCs w:val="21"/>
                              </w:rPr>
                            </w:pPr>
                            <w:r w:rsidRPr="00AB2B57">
                              <w:rPr>
                                <w:rFonts w:hint="eastAsia"/>
                                <w:b/>
                                <w:szCs w:val="21"/>
                              </w:rPr>
                              <w:t>当施設の運転手として最善の対処を責任を持って行う。</w:t>
                            </w:r>
                          </w:p>
                          <w:p w:rsidR="00AB76C8" w:rsidRPr="00AB2B57" w:rsidRDefault="00C56552" w:rsidP="00AB76C8">
                            <w:pPr>
                              <w:rPr>
                                <w:b/>
                                <w:szCs w:val="21"/>
                              </w:rPr>
                            </w:pPr>
                            <w:r>
                              <w:rPr>
                                <w:rFonts w:hint="eastAsia"/>
                                <w:b/>
                                <w:szCs w:val="21"/>
                              </w:rPr>
                              <w:t>②相手に当施設の連絡先をお伝えした後、施設（センター</w:t>
                            </w:r>
                            <w:r w:rsidR="00AB76C8" w:rsidRPr="00AB2B57">
                              <w:rPr>
                                <w:rFonts w:hint="eastAsia"/>
                                <w:b/>
                                <w:szCs w:val="21"/>
                              </w:rPr>
                              <w:t>長・管理者）へ早急に連絡。</w:t>
                            </w:r>
                          </w:p>
                          <w:p w:rsidR="00AB76C8" w:rsidRPr="00AB2B57" w:rsidRDefault="00AB76C8" w:rsidP="00AB76C8">
                            <w:pPr>
                              <w:rPr>
                                <w:b/>
                                <w:szCs w:val="21"/>
                              </w:rPr>
                            </w:pPr>
                            <w:r w:rsidRPr="00AB2B57">
                              <w:rPr>
                                <w:rFonts w:hint="eastAsia"/>
                                <w:b/>
                                <w:szCs w:val="21"/>
                              </w:rPr>
                              <w:t xml:space="preserve">　状況を報告した上で指示を仰ぎ、対応する。</w:t>
                            </w:r>
                          </w:p>
                          <w:p w:rsidR="00AB76C8" w:rsidRPr="00AB2B57" w:rsidRDefault="00AB76C8" w:rsidP="00AB76C8">
                            <w:pPr>
                              <w:rPr>
                                <w:b/>
                                <w:szCs w:val="21"/>
                              </w:rPr>
                            </w:pPr>
                            <w:r w:rsidRPr="00AB2B57">
                              <w:rPr>
                                <w:rFonts w:hint="eastAsia"/>
                                <w:b/>
                                <w:szCs w:val="21"/>
                              </w:rPr>
                              <w:t>③全ての対応が完了し次第施設へ戻り、改めて対応の具体的な報告をした後、</w:t>
                            </w:r>
                          </w:p>
                          <w:p w:rsidR="00AB76C8" w:rsidRPr="00AB2B57" w:rsidRDefault="00C71BFD" w:rsidP="00AB76C8">
                            <w:pPr>
                              <w:ind w:firstLineChars="100" w:firstLine="211"/>
                              <w:rPr>
                                <w:b/>
                                <w:szCs w:val="21"/>
                              </w:rPr>
                            </w:pPr>
                            <w:r>
                              <w:rPr>
                                <w:rFonts w:hint="eastAsia"/>
                                <w:b/>
                                <w:szCs w:val="21"/>
                              </w:rPr>
                              <w:t>管理者</w:t>
                            </w:r>
                            <w:r w:rsidR="00AB76C8" w:rsidRPr="00AB2B57">
                              <w:rPr>
                                <w:rFonts w:hint="eastAsia"/>
                                <w:b/>
                                <w:szCs w:val="21"/>
                              </w:rPr>
                              <w:t>及び運転者で報告書を作成。</w:t>
                            </w:r>
                          </w:p>
                          <w:p w:rsidR="00AB76C8" w:rsidRPr="00AB2B57" w:rsidRDefault="00C71BFD" w:rsidP="00AB76C8">
                            <w:pPr>
                              <w:rPr>
                                <w:b/>
                                <w:szCs w:val="21"/>
                              </w:rPr>
                            </w:pPr>
                            <w:r>
                              <w:rPr>
                                <w:rFonts w:hint="eastAsia"/>
                                <w:b/>
                                <w:szCs w:val="21"/>
                              </w:rPr>
                              <w:t>④全職員</w:t>
                            </w:r>
                            <w:r>
                              <w:rPr>
                                <w:b/>
                                <w:szCs w:val="21"/>
                              </w:rPr>
                              <w:t>で</w:t>
                            </w:r>
                            <w:r w:rsidR="00AB76C8" w:rsidRPr="00AB2B57">
                              <w:rPr>
                                <w:rFonts w:hint="eastAsia"/>
                                <w:b/>
                                <w:szCs w:val="21"/>
                              </w:rPr>
                              <w:t>報告書を元に事故の反省と今後の対応を会議。</w:t>
                            </w:r>
                          </w:p>
                          <w:p w:rsidR="00AB76C8" w:rsidRDefault="00AB76C8" w:rsidP="00AB76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D42EE" id="_x0000_s1030" type="#_x0000_t202" style="position:absolute;left:0;text-align:left;margin-left:-46.5pt;margin-top:6.7pt;width:525pt;height:17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" strokeweight="7pt">
                <v:stroke linestyle="thickBetweenThin"/>
                <v:textbox>
                  <w:txbxContent>
                    <w:p w:rsidR="00AB76C8" w:rsidRPr="001878C7" w:rsidRDefault="00AB76C8" w:rsidP="00AB76C8">
                      <w:pPr>
                        <w:spacing w:line="0" w:lineRule="atLeast"/>
                        <w:jc w:val="center"/>
                        <w:rPr>
                          <w:rFonts w:ascii="HGPｺﾞｼｯｸE" w:eastAsia="HGPｺﾞｼｯｸE" w:hAnsi="HGPｺﾞｼｯｸE"/>
                          <w:sz w:val="28"/>
                          <w:szCs w:val="28"/>
                        </w:rPr>
                      </w:pPr>
                      <w:r>
                        <w:rPr>
                          <w:rFonts w:ascii="HGPｺﾞｼｯｸE" w:eastAsia="HGPｺﾞｼｯｸE" w:hAnsi="HGPｺﾞｼｯｸE" w:hint="eastAsia"/>
                          <w:sz w:val="28"/>
                          <w:szCs w:val="28"/>
                        </w:rPr>
                        <w:t>■車両事故に関して</w:t>
                      </w:r>
                      <w:r w:rsidRPr="001878C7">
                        <w:rPr>
                          <w:rFonts w:ascii="HGPｺﾞｼｯｸE" w:eastAsia="HGPｺﾞｼｯｸE" w:hAnsi="HGPｺﾞｼｯｸE" w:hint="eastAsia"/>
                          <w:sz w:val="28"/>
                          <w:szCs w:val="28"/>
                        </w:rPr>
                        <w:t>■</w:t>
                      </w:r>
                    </w:p>
                    <w:p w:rsidR="00AB76C8" w:rsidRPr="00AB2B57" w:rsidRDefault="00AB76C8" w:rsidP="00AB76C8">
                      <w:pPr>
                        <w:rPr>
                          <w:b/>
                          <w:szCs w:val="21"/>
                        </w:rPr>
                      </w:pPr>
                      <w:r w:rsidRPr="00AB2B57">
                        <w:rPr>
                          <w:rFonts w:hint="eastAsia"/>
                          <w:b/>
                          <w:szCs w:val="21"/>
                        </w:rPr>
                        <w:t>※</w:t>
                      </w:r>
                      <w:r>
                        <w:rPr>
                          <w:rFonts w:hint="eastAsia"/>
                          <w:b/>
                          <w:szCs w:val="21"/>
                        </w:rPr>
                        <w:t>運転中に</w:t>
                      </w:r>
                      <w:r w:rsidRPr="00AB2B57">
                        <w:rPr>
                          <w:rFonts w:hint="eastAsia"/>
                          <w:b/>
                          <w:szCs w:val="21"/>
                        </w:rPr>
                        <w:t>事故</w:t>
                      </w:r>
                      <w:r w:rsidR="00EE3B9B">
                        <w:rPr>
                          <w:rFonts w:hint="eastAsia"/>
                          <w:b/>
                          <w:szCs w:val="21"/>
                        </w:rPr>
                        <w:t>（対人</w:t>
                      </w:r>
                      <w:r w:rsidR="00EE3B9B">
                        <w:rPr>
                          <w:b/>
                          <w:szCs w:val="21"/>
                        </w:rPr>
                        <w:t>・対物）</w:t>
                      </w:r>
                      <w:bookmarkStart w:id="1" w:name="_GoBack"/>
                      <w:bookmarkEnd w:id="1"/>
                      <w:r w:rsidRPr="00AB2B57">
                        <w:rPr>
                          <w:rFonts w:hint="eastAsia"/>
                          <w:b/>
                          <w:szCs w:val="21"/>
                        </w:rPr>
                        <w:t>を起こした場合※</w:t>
                      </w:r>
                    </w:p>
                    <w:p w:rsidR="00AB76C8" w:rsidRPr="00AB2B57" w:rsidRDefault="00AB76C8" w:rsidP="00AB76C8">
                      <w:pPr>
                        <w:rPr>
                          <w:rFonts w:hint="eastAsia"/>
                          <w:b/>
                          <w:szCs w:val="21"/>
                        </w:rPr>
                      </w:pPr>
                      <w:r w:rsidRPr="00AB2B57">
                        <w:rPr>
                          <w:rFonts w:hint="eastAsia"/>
                          <w:b/>
                          <w:szCs w:val="21"/>
                        </w:rPr>
                        <w:t>①速やかに下車し、誠心誠意の謝罪と事故対応。</w:t>
                      </w:r>
                      <w:r w:rsidR="007B7FB3" w:rsidRPr="00AE367B">
                        <w:rPr>
                          <w:rFonts w:hint="eastAsia"/>
                          <w:b/>
                          <w:szCs w:val="21"/>
                          <w:u w:val="wave"/>
                        </w:rPr>
                        <w:t>◆相手の</w:t>
                      </w:r>
                      <w:r w:rsidR="007B7FB3" w:rsidRPr="00AE367B">
                        <w:rPr>
                          <w:b/>
                          <w:szCs w:val="21"/>
                          <w:u w:val="wave"/>
                        </w:rPr>
                        <w:t>安否確認</w:t>
                      </w:r>
                      <w:r w:rsidR="007B7FB3" w:rsidRPr="00AE367B">
                        <w:rPr>
                          <w:b/>
                          <w:szCs w:val="21"/>
                          <w:u w:val="wave"/>
                        </w:rPr>
                        <w:t>→</w:t>
                      </w:r>
                      <w:r w:rsidR="007B7FB3" w:rsidRPr="00AE367B">
                        <w:rPr>
                          <w:b/>
                          <w:szCs w:val="21"/>
                          <w:u w:val="wave"/>
                        </w:rPr>
                        <w:t>警察</w:t>
                      </w:r>
                      <w:r w:rsidR="007B7FB3" w:rsidRPr="00AE367B">
                        <w:rPr>
                          <w:rFonts w:hint="eastAsia"/>
                          <w:b/>
                          <w:szCs w:val="21"/>
                          <w:u w:val="wave"/>
                        </w:rPr>
                        <w:t>・</w:t>
                      </w:r>
                      <w:r w:rsidR="007B7FB3" w:rsidRPr="00AE367B">
                        <w:rPr>
                          <w:b/>
                          <w:szCs w:val="21"/>
                          <w:u w:val="wave"/>
                        </w:rPr>
                        <w:t>救急車</w:t>
                      </w:r>
                      <w:r w:rsidR="007B7FB3" w:rsidRPr="00AE367B">
                        <w:rPr>
                          <w:rFonts w:hint="eastAsia"/>
                          <w:b/>
                          <w:szCs w:val="21"/>
                          <w:u w:val="wave"/>
                        </w:rPr>
                        <w:t>に</w:t>
                      </w:r>
                      <w:r w:rsidR="007B7FB3" w:rsidRPr="00AE367B">
                        <w:rPr>
                          <w:b/>
                          <w:szCs w:val="21"/>
                          <w:u w:val="wave"/>
                        </w:rPr>
                        <w:t>連絡</w:t>
                      </w:r>
                      <w:r w:rsidR="00F02C6A" w:rsidRPr="00AE367B">
                        <w:rPr>
                          <w:rFonts w:hint="eastAsia"/>
                          <w:b/>
                          <w:szCs w:val="21"/>
                          <w:u w:val="wave"/>
                        </w:rPr>
                        <w:t>（</w:t>
                      </w:r>
                      <w:r w:rsidR="00F02C6A" w:rsidRPr="00AE367B">
                        <w:rPr>
                          <w:b/>
                          <w:szCs w:val="21"/>
                          <w:u w:val="wave"/>
                        </w:rPr>
                        <w:t>必要時）</w:t>
                      </w:r>
                    </w:p>
                    <w:p w:rsidR="00AB76C8" w:rsidRPr="00AB2B57" w:rsidRDefault="00AB76C8" w:rsidP="00AB76C8">
                      <w:pPr>
                        <w:ind w:firstLineChars="100" w:firstLine="211"/>
                        <w:rPr>
                          <w:b/>
                          <w:szCs w:val="21"/>
                        </w:rPr>
                      </w:pPr>
                      <w:r w:rsidRPr="00AB2B57">
                        <w:rPr>
                          <w:rFonts w:hint="eastAsia"/>
                          <w:b/>
                          <w:szCs w:val="21"/>
                        </w:rPr>
                        <w:t>当施設の運転手として最善の対処を責任を持って行う。</w:t>
                      </w:r>
                    </w:p>
                    <w:p w:rsidR="00AB76C8" w:rsidRPr="00AB2B57" w:rsidRDefault="00C56552" w:rsidP="00AB76C8">
                      <w:pPr>
                        <w:rPr>
                          <w:b/>
                          <w:szCs w:val="21"/>
                        </w:rPr>
                      </w:pPr>
                      <w:r>
                        <w:rPr>
                          <w:rFonts w:hint="eastAsia"/>
                          <w:b/>
                          <w:szCs w:val="21"/>
                        </w:rPr>
                        <w:t>②相手に当施設の連絡先をお伝えした後、施設（センター</w:t>
                      </w:r>
                      <w:r w:rsidR="00AB76C8" w:rsidRPr="00AB2B57">
                        <w:rPr>
                          <w:rFonts w:hint="eastAsia"/>
                          <w:b/>
                          <w:szCs w:val="21"/>
                        </w:rPr>
                        <w:t>長・管理者）へ早急に連絡。</w:t>
                      </w:r>
                    </w:p>
                    <w:p w:rsidR="00AB76C8" w:rsidRPr="00AB2B57" w:rsidRDefault="00AB76C8" w:rsidP="00AB76C8">
                      <w:pPr>
                        <w:rPr>
                          <w:b/>
                          <w:szCs w:val="21"/>
                        </w:rPr>
                      </w:pPr>
                      <w:r w:rsidRPr="00AB2B57">
                        <w:rPr>
                          <w:rFonts w:hint="eastAsia"/>
                          <w:b/>
                          <w:szCs w:val="21"/>
                        </w:rPr>
                        <w:t xml:space="preserve">　状況を報告した上で指示を仰ぎ、対応する。</w:t>
                      </w:r>
                    </w:p>
                    <w:p w:rsidR="00AB76C8" w:rsidRPr="00AB2B57" w:rsidRDefault="00AB76C8" w:rsidP="00AB76C8">
                      <w:pPr>
                        <w:rPr>
                          <w:b/>
                          <w:szCs w:val="21"/>
                        </w:rPr>
                      </w:pPr>
                      <w:r w:rsidRPr="00AB2B57">
                        <w:rPr>
                          <w:rFonts w:hint="eastAsia"/>
                          <w:b/>
                          <w:szCs w:val="21"/>
                        </w:rPr>
                        <w:t>③全ての対応が完了し次第施設へ戻り、改めて対応の具体的な報告をした後、</w:t>
                      </w:r>
                    </w:p>
                    <w:p w:rsidR="00AB76C8" w:rsidRPr="00AB2B57" w:rsidRDefault="00C71BFD" w:rsidP="00AB76C8">
                      <w:pPr>
                        <w:ind w:firstLineChars="100" w:firstLine="211"/>
                        <w:rPr>
                          <w:b/>
                          <w:szCs w:val="21"/>
                        </w:rPr>
                      </w:pPr>
                      <w:r>
                        <w:rPr>
                          <w:rFonts w:hint="eastAsia"/>
                          <w:b/>
                          <w:szCs w:val="21"/>
                        </w:rPr>
                        <w:t>管理者</w:t>
                      </w:r>
                      <w:r w:rsidR="00AB76C8" w:rsidRPr="00AB2B57">
                        <w:rPr>
                          <w:rFonts w:hint="eastAsia"/>
                          <w:b/>
                          <w:szCs w:val="21"/>
                        </w:rPr>
                        <w:t>及び運転者で報告書を作成。</w:t>
                      </w:r>
                    </w:p>
                    <w:p w:rsidR="00AB76C8" w:rsidRPr="00AB2B57" w:rsidRDefault="00C71BFD" w:rsidP="00AB76C8">
                      <w:pPr>
                        <w:rPr>
                          <w:b/>
                          <w:szCs w:val="21"/>
                        </w:rPr>
                      </w:pPr>
                      <w:r>
                        <w:rPr>
                          <w:rFonts w:hint="eastAsia"/>
                          <w:b/>
                          <w:szCs w:val="21"/>
                        </w:rPr>
                        <w:t>④全職員</w:t>
                      </w:r>
                      <w:r>
                        <w:rPr>
                          <w:b/>
                          <w:szCs w:val="21"/>
                        </w:rPr>
                        <w:t>で</w:t>
                      </w:r>
                      <w:r w:rsidR="00AB76C8" w:rsidRPr="00AB2B57">
                        <w:rPr>
                          <w:rFonts w:hint="eastAsia"/>
                          <w:b/>
                          <w:szCs w:val="21"/>
                        </w:rPr>
                        <w:t>報告書を元に事故の反省と今後の対応を会議。</w:t>
                      </w:r>
                    </w:p>
                    <w:p w:rsidR="00AB76C8" w:rsidRDefault="00AB76C8" w:rsidP="00AB76C8"/>
                  </w:txbxContent>
                </v:textbox>
              </v:shape>
            </w:pict>
          </mc:Fallback>
        </mc:AlternateContent>
      </w:r>
    </w:p>
    <w:p w:rsidR="00BA6CA4" w:rsidRPr="002954E1" w:rsidRDefault="00BA6CA4" w:rsidP="00BA6CA4">
      <w:pPr>
        <w:rPr>
          <w:rFonts w:ascii="ＭＳ ゴシック" w:eastAsia="ＭＳ ゴシック" w:hAnsi="ＭＳ ゴシック"/>
          <w:szCs w:val="21"/>
        </w:rPr>
      </w:pPr>
    </w:p>
    <w:p w:rsidR="00BA6CA4" w:rsidRPr="002954E1" w:rsidRDefault="00BA6CA4" w:rsidP="00BA6CA4">
      <w:pPr>
        <w:rPr>
          <w:rFonts w:ascii="ＭＳ ゴシック" w:eastAsia="ＭＳ ゴシック" w:hAnsi="ＭＳ ゴシック"/>
          <w:szCs w:val="21"/>
        </w:rPr>
      </w:pPr>
    </w:p>
    <w:p w:rsidR="00BA6CA4" w:rsidRPr="002954E1" w:rsidRDefault="00BA6CA4" w:rsidP="00BA6CA4">
      <w:pPr>
        <w:rPr>
          <w:rFonts w:ascii="ＭＳ ゴシック" w:eastAsia="ＭＳ ゴシック" w:hAnsi="ＭＳ ゴシック"/>
          <w:szCs w:val="21"/>
        </w:rPr>
      </w:pPr>
    </w:p>
    <w:p w:rsidR="00BA6CA4" w:rsidRPr="002954E1" w:rsidRDefault="00BA6CA4" w:rsidP="00BA6CA4">
      <w:pPr>
        <w:rPr>
          <w:rFonts w:ascii="ＭＳ ゴシック" w:eastAsia="ＭＳ ゴシック" w:hAnsi="ＭＳ ゴシック"/>
          <w:szCs w:val="21"/>
        </w:rPr>
      </w:pPr>
    </w:p>
    <w:p w:rsidR="00BA6CA4" w:rsidRPr="002954E1" w:rsidRDefault="00BA6CA4" w:rsidP="00BA6CA4">
      <w:pPr>
        <w:rPr>
          <w:rFonts w:ascii="ＭＳ ゴシック" w:eastAsia="ＭＳ ゴシック" w:hAnsi="ＭＳ ゴシック"/>
          <w:szCs w:val="21"/>
        </w:rPr>
      </w:pPr>
    </w:p>
    <w:p w:rsidR="00BA6CA4" w:rsidRPr="00BA6CA4" w:rsidRDefault="00BA6CA4" w:rsidP="003867F5">
      <w:pPr>
        <w:rPr>
          <w:rFonts w:ascii="ＭＳ ゴシック" w:eastAsia="ＭＳ ゴシック" w:hAnsi="ＭＳ ゴシック" w:hint="eastAsia"/>
          <w:b/>
          <w:sz w:val="24"/>
          <w:szCs w:val="24"/>
        </w:rPr>
      </w:pPr>
    </w:p>
    <w:sectPr w:rsidR="00BA6CA4" w:rsidRPr="00BA6CA4">
      <w:footerReference w:type="default" r:id="rId1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56A" w:rsidRDefault="000E756A" w:rsidP="00FE7498">
      <w:r>
        <w:separator/>
      </w:r>
    </w:p>
  </w:endnote>
  <w:endnote w:type="continuationSeparator" w:id="0">
    <w:p w:rsidR="000E756A" w:rsidRDefault="000E756A" w:rsidP="00FE7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Gothic">
    <w:altName w:val="Arial Unicode MS"/>
    <w:panose1 w:val="00000000000000000000"/>
    <w:charset w:val="80"/>
    <w:family w:val="auto"/>
    <w:notTrueType/>
    <w:pitch w:val="default"/>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950611"/>
      <w:docPartObj>
        <w:docPartGallery w:val="Page Numbers (Bottom of Page)"/>
        <w:docPartUnique/>
      </w:docPartObj>
    </w:sdtPr>
    <w:sdtEndPr/>
    <w:sdtContent>
      <w:p w:rsidR="00EB78FB" w:rsidRDefault="00EB78FB">
        <w:pPr>
          <w:pStyle w:val="a5"/>
          <w:jc w:val="center"/>
        </w:pPr>
        <w:r>
          <w:fldChar w:fldCharType="begin"/>
        </w:r>
        <w:r>
          <w:instrText>PAGE   \* MERGEFORMAT</w:instrText>
        </w:r>
        <w:r>
          <w:fldChar w:fldCharType="separate"/>
        </w:r>
        <w:r w:rsidR="00EE3B9B" w:rsidRPr="00EE3B9B">
          <w:rPr>
            <w:noProof/>
            <w:lang w:val="ja-JP"/>
          </w:rPr>
          <w:t>24</w:t>
        </w:r>
        <w:r>
          <w:fldChar w:fldCharType="end"/>
        </w:r>
      </w:p>
    </w:sdtContent>
  </w:sdt>
  <w:p w:rsidR="00EB78FB" w:rsidRDefault="00EB78F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56A" w:rsidRDefault="000E756A" w:rsidP="00FE7498">
      <w:r>
        <w:separator/>
      </w:r>
    </w:p>
  </w:footnote>
  <w:footnote w:type="continuationSeparator" w:id="0">
    <w:p w:rsidR="000E756A" w:rsidRDefault="000E756A" w:rsidP="00FE74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9B0F0F"/>
    <w:multiLevelType w:val="singleLevel"/>
    <w:tmpl w:val="CD140F0C"/>
    <w:lvl w:ilvl="0">
      <w:start w:val="1"/>
      <w:numFmt w:val="decimalFullWidth"/>
      <w:pStyle w:val="1"/>
      <w:lvlText w:val="%1."/>
      <w:lvlJc w:val="left"/>
      <w:pPr>
        <w:tabs>
          <w:tab w:val="num" w:pos="360"/>
        </w:tabs>
        <w:ind w:left="360" w:hanging="360"/>
      </w:pPr>
      <w:rPr>
        <w:rFonts w:hint="eastAsia"/>
      </w:rPr>
    </w:lvl>
  </w:abstractNum>
  <w:abstractNum w:abstractNumId="1">
    <w:nsid w:val="45CD1B7F"/>
    <w:multiLevelType w:val="singleLevel"/>
    <w:tmpl w:val="3656F78C"/>
    <w:lvl w:ilvl="0">
      <w:start w:val="11"/>
      <w:numFmt w:val="decimalFullWidth"/>
      <w:lvlText w:val="第%1条"/>
      <w:lvlJc w:val="left"/>
      <w:pPr>
        <w:tabs>
          <w:tab w:val="num" w:pos="1050"/>
        </w:tabs>
        <w:ind w:left="1050" w:hanging="1050"/>
      </w:pPr>
      <w:rPr>
        <w:rFonts w:hint="eastAsia"/>
      </w:rPr>
    </w:lvl>
  </w:abstractNum>
  <w:abstractNum w:abstractNumId="2">
    <w:nsid w:val="54F167FD"/>
    <w:multiLevelType w:val="singleLevel"/>
    <w:tmpl w:val="3E521EC2"/>
    <w:lvl w:ilvl="0">
      <w:start w:val="1"/>
      <w:numFmt w:val="decimalFullWidth"/>
      <w:lvlText w:val="第%1条"/>
      <w:lvlJc w:val="left"/>
      <w:pPr>
        <w:tabs>
          <w:tab w:val="num" w:pos="840"/>
        </w:tabs>
        <w:ind w:left="840" w:hanging="840"/>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6AF"/>
    <w:rsid w:val="000013E9"/>
    <w:rsid w:val="000A4FD0"/>
    <w:rsid w:val="000E756A"/>
    <w:rsid w:val="001152A8"/>
    <w:rsid w:val="001A0008"/>
    <w:rsid w:val="001E1845"/>
    <w:rsid w:val="00201F78"/>
    <w:rsid w:val="002148F5"/>
    <w:rsid w:val="002C5257"/>
    <w:rsid w:val="003322F8"/>
    <w:rsid w:val="00377757"/>
    <w:rsid w:val="003867F5"/>
    <w:rsid w:val="003D6D00"/>
    <w:rsid w:val="003E42C9"/>
    <w:rsid w:val="0041299F"/>
    <w:rsid w:val="004D6463"/>
    <w:rsid w:val="004E568B"/>
    <w:rsid w:val="00507551"/>
    <w:rsid w:val="00534512"/>
    <w:rsid w:val="005A4654"/>
    <w:rsid w:val="00653B69"/>
    <w:rsid w:val="006602F9"/>
    <w:rsid w:val="00660787"/>
    <w:rsid w:val="006C7F42"/>
    <w:rsid w:val="006D1D44"/>
    <w:rsid w:val="006D2AFA"/>
    <w:rsid w:val="00733D25"/>
    <w:rsid w:val="00743B46"/>
    <w:rsid w:val="007A432F"/>
    <w:rsid w:val="007B7FB3"/>
    <w:rsid w:val="007D6CC4"/>
    <w:rsid w:val="007E3F46"/>
    <w:rsid w:val="00822AC6"/>
    <w:rsid w:val="00947050"/>
    <w:rsid w:val="009679B4"/>
    <w:rsid w:val="00986647"/>
    <w:rsid w:val="009B438D"/>
    <w:rsid w:val="009D684E"/>
    <w:rsid w:val="00A65C50"/>
    <w:rsid w:val="00AB76C8"/>
    <w:rsid w:val="00AE367B"/>
    <w:rsid w:val="00B107B0"/>
    <w:rsid w:val="00B406AF"/>
    <w:rsid w:val="00B4590C"/>
    <w:rsid w:val="00B5721D"/>
    <w:rsid w:val="00B5780E"/>
    <w:rsid w:val="00BA6CA4"/>
    <w:rsid w:val="00C56552"/>
    <w:rsid w:val="00C71BFD"/>
    <w:rsid w:val="00CA013C"/>
    <w:rsid w:val="00CD6FFF"/>
    <w:rsid w:val="00CF59B5"/>
    <w:rsid w:val="00D22F60"/>
    <w:rsid w:val="00D50A97"/>
    <w:rsid w:val="00D67AF3"/>
    <w:rsid w:val="00D7768F"/>
    <w:rsid w:val="00DD5904"/>
    <w:rsid w:val="00E165C5"/>
    <w:rsid w:val="00EB78FB"/>
    <w:rsid w:val="00ED17FC"/>
    <w:rsid w:val="00ED61E8"/>
    <w:rsid w:val="00EE3B9B"/>
    <w:rsid w:val="00F02C6A"/>
    <w:rsid w:val="00F2170B"/>
    <w:rsid w:val="00FE0A25"/>
    <w:rsid w:val="00FE74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2022760A-4513-49AF-BE28-09B1D837A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7498"/>
    <w:pPr>
      <w:widowControl w:val="0"/>
      <w:jc w:val="both"/>
    </w:pPr>
  </w:style>
  <w:style w:type="paragraph" w:styleId="1">
    <w:name w:val="heading 1"/>
    <w:basedOn w:val="a"/>
    <w:next w:val="a"/>
    <w:link w:val="10"/>
    <w:qFormat/>
    <w:rsid w:val="007E3F46"/>
    <w:pPr>
      <w:keepNext/>
      <w:numPr>
        <w:numId w:val="1"/>
      </w:numPr>
      <w:outlineLvl w:val="0"/>
    </w:pPr>
    <w:rPr>
      <w:rFonts w:ascii="Arial" w:eastAsia="ＭＳ ゴシック" w:hAnsi="Arial"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E7498"/>
    <w:pPr>
      <w:tabs>
        <w:tab w:val="center" w:pos="4252"/>
        <w:tab w:val="right" w:pos="8504"/>
      </w:tabs>
      <w:snapToGrid w:val="0"/>
    </w:pPr>
  </w:style>
  <w:style w:type="character" w:customStyle="1" w:styleId="a4">
    <w:name w:val="ヘッダー (文字)"/>
    <w:basedOn w:val="a0"/>
    <w:link w:val="a3"/>
    <w:uiPriority w:val="99"/>
    <w:rsid w:val="00FE7498"/>
  </w:style>
  <w:style w:type="paragraph" w:styleId="a5">
    <w:name w:val="footer"/>
    <w:basedOn w:val="a"/>
    <w:link w:val="a6"/>
    <w:uiPriority w:val="99"/>
    <w:unhideWhenUsed/>
    <w:rsid w:val="00FE7498"/>
    <w:pPr>
      <w:tabs>
        <w:tab w:val="center" w:pos="4252"/>
        <w:tab w:val="right" w:pos="8504"/>
      </w:tabs>
      <w:snapToGrid w:val="0"/>
    </w:pPr>
  </w:style>
  <w:style w:type="character" w:customStyle="1" w:styleId="a6">
    <w:name w:val="フッター (文字)"/>
    <w:basedOn w:val="a0"/>
    <w:link w:val="a5"/>
    <w:uiPriority w:val="99"/>
    <w:rsid w:val="00FE7498"/>
  </w:style>
  <w:style w:type="paragraph" w:styleId="Web">
    <w:name w:val="Normal (Web)"/>
    <w:basedOn w:val="a"/>
    <w:uiPriority w:val="99"/>
    <w:semiHidden/>
    <w:unhideWhenUsed/>
    <w:rsid w:val="00FE749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rsid w:val="007E3F46"/>
    <w:rPr>
      <w:rFonts w:ascii="Arial" w:eastAsia="ＭＳ ゴシック" w:hAnsi="Arial" w:cs="Times New Roman"/>
      <w:sz w:val="24"/>
      <w:szCs w:val="20"/>
    </w:rPr>
  </w:style>
  <w:style w:type="table" w:styleId="a7">
    <w:name w:val="Table Grid"/>
    <w:basedOn w:val="a1"/>
    <w:uiPriority w:val="39"/>
    <w:rsid w:val="003867F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a"/>
    <w:basedOn w:val="a"/>
    <w:rsid w:val="001A000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EB78F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869047">
      <w:bodyDiv w:val="1"/>
      <w:marLeft w:val="0"/>
      <w:marRight w:val="0"/>
      <w:marTop w:val="0"/>
      <w:marBottom w:val="0"/>
      <w:divBdr>
        <w:top w:val="none" w:sz="0" w:space="0" w:color="auto"/>
        <w:left w:val="none" w:sz="0" w:space="0" w:color="auto"/>
        <w:bottom w:val="none" w:sz="0" w:space="0" w:color="auto"/>
        <w:right w:val="none" w:sz="0" w:space="0" w:color="auto"/>
      </w:divBdr>
    </w:div>
    <w:div w:id="157485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25</Pages>
  <Words>1901</Words>
  <Characters>10842</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栁橋大明</dc:creator>
  <cp:keywords/>
  <dc:description/>
  <cp:lastModifiedBy>栁橋大明</cp:lastModifiedBy>
  <cp:revision>58</cp:revision>
  <dcterms:created xsi:type="dcterms:W3CDTF">2013-04-19T10:06:00Z</dcterms:created>
  <dcterms:modified xsi:type="dcterms:W3CDTF">2013-05-08T00:27:00Z</dcterms:modified>
</cp:coreProperties>
</file>